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3849" w:rsidRPr="005E15FC" w:rsidRDefault="00723849">
      <w:pPr>
        <w:rPr>
          <w:b/>
          <w:bCs/>
          <w:sz w:val="22"/>
          <w:szCs w:val="22"/>
        </w:rPr>
      </w:pPr>
      <w:r w:rsidRPr="005E15FC">
        <w:rPr>
          <w:b/>
          <w:bCs/>
          <w:sz w:val="22"/>
          <w:szCs w:val="22"/>
        </w:rPr>
        <w:t>Eileen O'Connor, Ph.D.</w:t>
      </w:r>
      <w:r w:rsidR="00BE0FFD">
        <w:rPr>
          <w:b/>
          <w:bCs/>
          <w:sz w:val="22"/>
          <w:szCs w:val="22"/>
        </w:rPr>
        <w:t xml:space="preserve"> - </w:t>
      </w:r>
    </w:p>
    <w:p w:rsidR="00723849" w:rsidRPr="005E15FC" w:rsidRDefault="0082462B">
      <w:pPr>
        <w:pStyle w:val="Heading3"/>
        <w:rPr>
          <w:szCs w:val="22"/>
        </w:rPr>
      </w:pPr>
      <w:bookmarkStart w:id="0" w:name="_Publications"/>
      <w:bookmarkEnd w:id="0"/>
      <w:r>
        <w:rPr>
          <w:szCs w:val="22"/>
        </w:rPr>
        <w:t xml:space="preserve">Selected </w:t>
      </w:r>
      <w:r w:rsidR="0017482A" w:rsidRPr="005E15FC">
        <w:rPr>
          <w:szCs w:val="22"/>
        </w:rPr>
        <w:t>Publications</w:t>
      </w:r>
      <w:r w:rsidR="006C577D">
        <w:rPr>
          <w:szCs w:val="22"/>
        </w:rPr>
        <w:t xml:space="preserve"> and Book Chapters</w:t>
      </w:r>
      <w:bookmarkStart w:id="1" w:name="_GoBack"/>
      <w:bookmarkEnd w:id="1"/>
      <w:r>
        <w:rPr>
          <w:szCs w:val="22"/>
        </w:rPr>
        <w:t xml:space="preserve"> – related to virtual reality environments </w:t>
      </w:r>
    </w:p>
    <w:p w:rsidR="0016701A" w:rsidRDefault="0016701A" w:rsidP="0016701A">
      <w:pPr>
        <w:rPr>
          <w:sz w:val="22"/>
          <w:szCs w:val="22"/>
        </w:rPr>
      </w:pPr>
    </w:p>
    <w:p w:rsidR="00312C59" w:rsidRPr="005E15FC" w:rsidRDefault="00312C59" w:rsidP="0016701A">
      <w:pPr>
        <w:rPr>
          <w:sz w:val="22"/>
          <w:szCs w:val="22"/>
        </w:rPr>
      </w:pPr>
    </w:p>
    <w:p w:rsidR="00646A3A" w:rsidRPr="00646A3A" w:rsidRDefault="00646A3A" w:rsidP="00B81770">
      <w:pPr>
        <w:pStyle w:val="Heading1"/>
        <w:rPr>
          <w:b w:val="0"/>
          <w:i/>
          <w:iCs/>
          <w:sz w:val="22"/>
          <w:szCs w:val="22"/>
        </w:rPr>
      </w:pPr>
      <w:r>
        <w:rPr>
          <w:b w:val="0"/>
          <w:iCs/>
          <w:sz w:val="22"/>
          <w:szCs w:val="22"/>
        </w:rPr>
        <w:t xml:space="preserve">O’Connor, E. A.  </w:t>
      </w:r>
      <w:r w:rsidRPr="00646A3A">
        <w:rPr>
          <w:b w:val="0"/>
          <w:iCs/>
          <w:sz w:val="22"/>
          <w:szCs w:val="22"/>
        </w:rPr>
        <w:t>Developing Community and Building Knowledge by Including a Virtual-Reality Environment and Student-Cre</w:t>
      </w:r>
      <w:r>
        <w:rPr>
          <w:b w:val="0"/>
          <w:iCs/>
          <w:sz w:val="22"/>
          <w:szCs w:val="22"/>
        </w:rPr>
        <w:t>ated Videos in an Online Course</w:t>
      </w:r>
      <w:r w:rsidR="005F040A">
        <w:rPr>
          <w:b w:val="0"/>
          <w:iCs/>
          <w:sz w:val="22"/>
          <w:szCs w:val="22"/>
        </w:rPr>
        <w:t xml:space="preserve"> (2018)</w:t>
      </w:r>
      <w:r>
        <w:rPr>
          <w:b w:val="0"/>
          <w:iCs/>
          <w:sz w:val="22"/>
          <w:szCs w:val="22"/>
        </w:rPr>
        <w:t xml:space="preserve"> – </w:t>
      </w:r>
      <w:r w:rsidR="005F040A">
        <w:rPr>
          <w:b w:val="0"/>
          <w:i/>
          <w:sz w:val="22"/>
          <w:szCs w:val="22"/>
        </w:rPr>
        <w:t xml:space="preserve">Journal of Educational Technology Systems. </w:t>
      </w:r>
    </w:p>
    <w:p w:rsidR="00646A3A" w:rsidRDefault="00646A3A" w:rsidP="00B81770">
      <w:pPr>
        <w:pStyle w:val="Heading1"/>
        <w:rPr>
          <w:b w:val="0"/>
          <w:iCs/>
          <w:sz w:val="22"/>
          <w:szCs w:val="22"/>
        </w:rPr>
      </w:pPr>
    </w:p>
    <w:p w:rsidR="00646A3A" w:rsidRDefault="00DF3E37" w:rsidP="00646A3A">
      <w:r w:rsidRPr="00DF3E37">
        <w:t xml:space="preserve">O’Connor, E. A. &amp; Domingo, J. </w:t>
      </w:r>
      <w:r w:rsidR="000B4363">
        <w:t xml:space="preserve">  </w:t>
      </w:r>
      <w:r w:rsidR="00BE0FFD">
        <w:t xml:space="preserve">(2018)  </w:t>
      </w:r>
      <w:r w:rsidR="00CB5BD8" w:rsidRPr="00CB5BD8">
        <w:t>Virtual Worlds: Concepts, App</w:t>
      </w:r>
      <w:r w:rsidR="00CB5BD8">
        <w:t>lications and Future Directions</w:t>
      </w:r>
      <w:r w:rsidRPr="00DF3E37">
        <w:t xml:space="preserve">:  </w:t>
      </w:r>
      <w:r w:rsidR="000B4363">
        <w:t xml:space="preserve">Chapter 9:  </w:t>
      </w:r>
      <w:r w:rsidRPr="00DF3E37">
        <w:t>The Move to Open Source Virtual Environments: Burgeoning Opportunities for Acad</w:t>
      </w:r>
      <w:r w:rsidR="00CB5BD8">
        <w:t>emics and Scientists;</w:t>
      </w:r>
      <w:r w:rsidR="009A0520">
        <w:t xml:space="preserve"> </w:t>
      </w:r>
      <w:r w:rsidR="009A0520" w:rsidRPr="009A0520">
        <w:t xml:space="preserve">Editors: Liz Falconer and </w:t>
      </w:r>
      <w:proofErr w:type="spellStart"/>
      <w:r w:rsidR="009A0520" w:rsidRPr="009A0520">
        <w:t>Maricarmen</w:t>
      </w:r>
      <w:proofErr w:type="spellEnd"/>
      <w:r w:rsidR="009A0520" w:rsidRPr="009A0520">
        <w:t xml:space="preserve"> Gil Ortega (Bourn</w:t>
      </w:r>
      <w:r w:rsidR="009A0520">
        <w:t xml:space="preserve">emouth University, Bournemouth, </w:t>
      </w:r>
      <w:r w:rsidR="009A0520" w:rsidRPr="009A0520">
        <w:t>UK)</w:t>
      </w:r>
      <w:r w:rsidR="009A0520">
        <w:t xml:space="preserve">.  Nova Science Publishers. </w:t>
      </w:r>
      <w:r w:rsidR="00CB5BD8">
        <w:t xml:space="preserve"> </w:t>
      </w:r>
      <w:r w:rsidRPr="00DF3E37">
        <w:t xml:space="preserve"> </w:t>
      </w:r>
    </w:p>
    <w:p w:rsidR="00DF3E37" w:rsidRPr="00646A3A" w:rsidRDefault="00DF3E37" w:rsidP="00646A3A"/>
    <w:p w:rsidR="00B81770" w:rsidRPr="003C7550" w:rsidRDefault="00B81770" w:rsidP="00B81770">
      <w:pPr>
        <w:pStyle w:val="Heading1"/>
        <w:rPr>
          <w:b w:val="0"/>
          <w:bCs w:val="0"/>
          <w:iCs/>
          <w:sz w:val="22"/>
          <w:szCs w:val="22"/>
        </w:rPr>
      </w:pPr>
      <w:r w:rsidRPr="00B81770">
        <w:rPr>
          <w:b w:val="0"/>
          <w:iCs/>
          <w:sz w:val="22"/>
          <w:szCs w:val="22"/>
        </w:rPr>
        <w:t xml:space="preserve">O’Connor, E. A. &amp; Domingo, J.  </w:t>
      </w:r>
      <w:r w:rsidR="00646A3A">
        <w:rPr>
          <w:b w:val="0"/>
          <w:iCs/>
          <w:sz w:val="22"/>
          <w:szCs w:val="22"/>
        </w:rPr>
        <w:t>(2017)</w:t>
      </w:r>
      <w:proofErr w:type="gramStart"/>
      <w:r w:rsidR="00646A3A">
        <w:rPr>
          <w:b w:val="0"/>
          <w:iCs/>
          <w:sz w:val="22"/>
          <w:szCs w:val="22"/>
        </w:rPr>
        <w:t xml:space="preserve">.  </w:t>
      </w:r>
      <w:r w:rsidRPr="00B81770">
        <w:rPr>
          <w:b w:val="0"/>
          <w:sz w:val="22"/>
          <w:szCs w:val="22"/>
        </w:rPr>
        <w:t>A</w:t>
      </w:r>
      <w:proofErr w:type="gramEnd"/>
      <w:r w:rsidRPr="00B81770">
        <w:rPr>
          <w:b w:val="0"/>
          <w:sz w:val="22"/>
          <w:szCs w:val="22"/>
        </w:rPr>
        <w:t xml:space="preserve"> Practical Guide, with Theoretical Underpinnings, for Creating Effective Virtual </w:t>
      </w:r>
      <w:r w:rsidR="003C7550">
        <w:rPr>
          <w:b w:val="0"/>
          <w:sz w:val="22"/>
          <w:szCs w:val="22"/>
        </w:rPr>
        <w:t xml:space="preserve">Reality Learning Environments. </w:t>
      </w:r>
      <w:r w:rsidR="003C7550">
        <w:rPr>
          <w:b w:val="0"/>
          <w:i/>
          <w:sz w:val="22"/>
          <w:szCs w:val="22"/>
        </w:rPr>
        <w:t>Journal of Educational Technology Systems. 45</w:t>
      </w:r>
      <w:r w:rsidR="003C7550">
        <w:rPr>
          <w:b w:val="0"/>
          <w:sz w:val="22"/>
          <w:szCs w:val="22"/>
        </w:rPr>
        <w:t>(3), 343 – 364.</w:t>
      </w:r>
      <w:r w:rsidR="0082462B">
        <w:rPr>
          <w:b w:val="0"/>
          <w:sz w:val="22"/>
          <w:szCs w:val="22"/>
        </w:rPr>
        <w:t xml:space="preserve"> </w:t>
      </w:r>
    </w:p>
    <w:p w:rsidR="00012911" w:rsidRDefault="00012911" w:rsidP="00E52B28">
      <w:pPr>
        <w:rPr>
          <w:color w:val="000000"/>
          <w:sz w:val="22"/>
          <w:szCs w:val="22"/>
        </w:rPr>
      </w:pPr>
    </w:p>
    <w:p w:rsidR="00993747" w:rsidRPr="00E52B28" w:rsidRDefault="00993747" w:rsidP="00E52B28">
      <w:pPr>
        <w:rPr>
          <w:i/>
          <w:sz w:val="22"/>
          <w:szCs w:val="22"/>
        </w:rPr>
      </w:pPr>
      <w:r w:rsidRPr="00E52B28">
        <w:rPr>
          <w:color w:val="000000"/>
          <w:sz w:val="22"/>
          <w:szCs w:val="22"/>
        </w:rPr>
        <w:t>O’Connor, E.A.</w:t>
      </w:r>
      <w:r w:rsidR="003C7550">
        <w:rPr>
          <w:color w:val="000000"/>
          <w:sz w:val="22"/>
          <w:szCs w:val="22"/>
        </w:rPr>
        <w:t xml:space="preserve"> (</w:t>
      </w:r>
      <w:r w:rsidR="00012911">
        <w:rPr>
          <w:color w:val="000000"/>
          <w:sz w:val="22"/>
          <w:szCs w:val="22"/>
        </w:rPr>
        <w:t>2016</w:t>
      </w:r>
      <w:r w:rsidR="00E52B28">
        <w:rPr>
          <w:color w:val="000000"/>
          <w:sz w:val="22"/>
          <w:szCs w:val="22"/>
        </w:rPr>
        <w:t>).</w:t>
      </w:r>
      <w:r w:rsidRPr="00E52B28">
        <w:rPr>
          <w:color w:val="000000"/>
          <w:sz w:val="22"/>
          <w:szCs w:val="22"/>
        </w:rPr>
        <w:t xml:space="preserve">  </w:t>
      </w:r>
      <w:r w:rsidRPr="00E52B28">
        <w:rPr>
          <w:sz w:val="22"/>
          <w:szCs w:val="22"/>
        </w:rPr>
        <w:t>Open Source Meets Virtual Reality – An Instructor’s Journey Unearths New Opportunities for Learning, Community and Academia.</w:t>
      </w:r>
      <w:r>
        <w:rPr>
          <w:b/>
          <w:sz w:val="22"/>
          <w:szCs w:val="22"/>
        </w:rPr>
        <w:t xml:space="preserve">  </w:t>
      </w:r>
      <w:r>
        <w:rPr>
          <w:color w:val="000000"/>
          <w:sz w:val="22"/>
          <w:szCs w:val="22"/>
        </w:rPr>
        <w:t xml:space="preserve"> </w:t>
      </w:r>
      <w:r w:rsidR="00E52B28" w:rsidRPr="002B001B">
        <w:rPr>
          <w:i/>
          <w:sz w:val="22"/>
          <w:szCs w:val="22"/>
        </w:rPr>
        <w:t xml:space="preserve">Journal of Educational Technology Systems. </w:t>
      </w:r>
      <w:r w:rsidR="00E52B28">
        <w:rPr>
          <w:sz w:val="22"/>
          <w:szCs w:val="22"/>
        </w:rPr>
        <w:t xml:space="preserve"> </w:t>
      </w:r>
      <w:r w:rsidR="00E52B28" w:rsidRPr="00E52B28">
        <w:rPr>
          <w:i/>
          <w:sz w:val="22"/>
          <w:szCs w:val="22"/>
        </w:rPr>
        <w:t>44</w:t>
      </w:r>
      <w:r w:rsidR="00E52B28">
        <w:rPr>
          <w:sz w:val="22"/>
          <w:szCs w:val="22"/>
        </w:rPr>
        <w:t>(2</w:t>
      </w:r>
      <w:r w:rsidR="00E52B28" w:rsidRPr="002B001B">
        <w:rPr>
          <w:sz w:val="22"/>
          <w:szCs w:val="22"/>
        </w:rPr>
        <w:t xml:space="preserve">), </w:t>
      </w:r>
      <w:r w:rsidR="00E52B28">
        <w:rPr>
          <w:sz w:val="22"/>
          <w:szCs w:val="22"/>
        </w:rPr>
        <w:t>153-170</w:t>
      </w:r>
      <w:r w:rsidR="00E52B28" w:rsidRPr="002B001B">
        <w:rPr>
          <w:sz w:val="22"/>
          <w:szCs w:val="22"/>
        </w:rPr>
        <w:t>.</w:t>
      </w:r>
      <w:r w:rsidR="00E52B28">
        <w:rPr>
          <w:sz w:val="22"/>
          <w:szCs w:val="22"/>
        </w:rPr>
        <w:t xml:space="preserve"> </w:t>
      </w:r>
      <w:r w:rsidR="0082462B">
        <w:rPr>
          <w:sz w:val="22"/>
          <w:szCs w:val="22"/>
        </w:rPr>
        <w:t xml:space="preserve"> </w:t>
      </w:r>
    </w:p>
    <w:p w:rsidR="00993747" w:rsidRDefault="00993747" w:rsidP="008B1121">
      <w:pPr>
        <w:rPr>
          <w:color w:val="000000"/>
          <w:sz w:val="22"/>
          <w:szCs w:val="22"/>
        </w:rPr>
      </w:pPr>
    </w:p>
    <w:p w:rsidR="008B1121" w:rsidRPr="002B001B" w:rsidRDefault="008B1121" w:rsidP="008B1121">
      <w:pPr>
        <w:rPr>
          <w:i/>
          <w:sz w:val="22"/>
          <w:szCs w:val="22"/>
        </w:rPr>
      </w:pPr>
      <w:r w:rsidRPr="002B001B">
        <w:rPr>
          <w:color w:val="000000"/>
          <w:sz w:val="22"/>
          <w:szCs w:val="22"/>
        </w:rPr>
        <w:t>O’Connor, E.A., McDonald, F., &amp; Ruggiero, M.</w:t>
      </w:r>
      <w:r w:rsidR="00D873EA" w:rsidRPr="002B001B">
        <w:rPr>
          <w:i/>
          <w:color w:val="000000"/>
          <w:sz w:val="22"/>
          <w:szCs w:val="22"/>
        </w:rPr>
        <w:t xml:space="preserve">  </w:t>
      </w:r>
      <w:r w:rsidRPr="002B001B">
        <w:rPr>
          <w:sz w:val="22"/>
          <w:szCs w:val="22"/>
        </w:rPr>
        <w:t>S</w:t>
      </w:r>
      <w:r w:rsidR="003C7550">
        <w:rPr>
          <w:sz w:val="22"/>
          <w:szCs w:val="22"/>
        </w:rPr>
        <w:t>caffolding.  (</w:t>
      </w:r>
      <w:r w:rsidR="002B001B">
        <w:rPr>
          <w:sz w:val="22"/>
          <w:szCs w:val="22"/>
        </w:rPr>
        <w:t>2015</w:t>
      </w:r>
      <w:r w:rsidR="002B001B" w:rsidRPr="002B001B">
        <w:rPr>
          <w:sz w:val="22"/>
          <w:szCs w:val="22"/>
        </w:rPr>
        <w:t xml:space="preserve">)  </w:t>
      </w:r>
      <w:r w:rsidRPr="002B001B">
        <w:rPr>
          <w:sz w:val="22"/>
          <w:szCs w:val="22"/>
        </w:rPr>
        <w:t>Complex Learning:  Integrating 21</w:t>
      </w:r>
      <w:r w:rsidRPr="002B001B">
        <w:rPr>
          <w:sz w:val="22"/>
          <w:szCs w:val="22"/>
          <w:vertAlign w:val="superscript"/>
        </w:rPr>
        <w:t>st</w:t>
      </w:r>
      <w:r w:rsidRPr="002B001B">
        <w:rPr>
          <w:sz w:val="22"/>
          <w:szCs w:val="22"/>
        </w:rPr>
        <w:t xml:space="preserve"> Century Thinking, Emerging Technologies, and Dynamic Design and Assessment to Expand Learning and Communication Opportunities.  </w:t>
      </w:r>
      <w:r w:rsidR="002B001B" w:rsidRPr="002B001B">
        <w:rPr>
          <w:i/>
          <w:sz w:val="22"/>
          <w:szCs w:val="22"/>
        </w:rPr>
        <w:t xml:space="preserve">Journal of Educational Technology Systems. </w:t>
      </w:r>
      <w:r w:rsidR="002B001B">
        <w:rPr>
          <w:sz w:val="22"/>
          <w:szCs w:val="22"/>
        </w:rPr>
        <w:t xml:space="preserve"> 43(2</w:t>
      </w:r>
      <w:r w:rsidR="002B001B" w:rsidRPr="002B001B">
        <w:rPr>
          <w:sz w:val="22"/>
          <w:szCs w:val="22"/>
        </w:rPr>
        <w:t xml:space="preserve">), </w:t>
      </w:r>
      <w:r w:rsidR="002B001B">
        <w:rPr>
          <w:sz w:val="22"/>
          <w:szCs w:val="22"/>
        </w:rPr>
        <w:t>199-226</w:t>
      </w:r>
      <w:r w:rsidR="002B001B" w:rsidRPr="002B001B">
        <w:rPr>
          <w:sz w:val="22"/>
          <w:szCs w:val="22"/>
        </w:rPr>
        <w:t>.</w:t>
      </w:r>
      <w:r w:rsidR="00E52B28">
        <w:rPr>
          <w:sz w:val="22"/>
          <w:szCs w:val="22"/>
        </w:rPr>
        <w:t xml:space="preserve"> </w:t>
      </w:r>
      <w:r w:rsidR="0082462B">
        <w:rPr>
          <w:sz w:val="22"/>
          <w:szCs w:val="22"/>
        </w:rPr>
        <w:t xml:space="preserve"> </w:t>
      </w:r>
    </w:p>
    <w:p w:rsidR="00CC3548" w:rsidRDefault="00CC3548" w:rsidP="008B1121">
      <w:pPr>
        <w:rPr>
          <w:i/>
          <w:sz w:val="22"/>
          <w:szCs w:val="22"/>
        </w:rPr>
      </w:pPr>
    </w:p>
    <w:p w:rsidR="00452AF0" w:rsidRPr="00AA3A9F" w:rsidRDefault="00452AF0" w:rsidP="00FC75B4">
      <w:pPr>
        <w:pStyle w:val="Heading1"/>
        <w:rPr>
          <w:b w:val="0"/>
          <w:color w:val="000000"/>
          <w:sz w:val="22"/>
          <w:szCs w:val="22"/>
        </w:rPr>
      </w:pPr>
    </w:p>
    <w:p w:rsidR="00FC75B4" w:rsidRPr="00AA3A9F" w:rsidRDefault="00FC75B4" w:rsidP="00FC75B4">
      <w:pPr>
        <w:pStyle w:val="Heading1"/>
        <w:rPr>
          <w:b w:val="0"/>
          <w:i/>
          <w:color w:val="000000"/>
          <w:sz w:val="22"/>
          <w:szCs w:val="22"/>
        </w:rPr>
      </w:pPr>
      <w:r w:rsidRPr="00AA3A9F">
        <w:rPr>
          <w:b w:val="0"/>
          <w:color w:val="000000"/>
          <w:sz w:val="22"/>
          <w:szCs w:val="22"/>
        </w:rPr>
        <w:t>O’Connor, E.A</w:t>
      </w:r>
      <w:r w:rsidR="00C04FC5" w:rsidRPr="00AA3A9F">
        <w:rPr>
          <w:b w:val="0"/>
          <w:color w:val="000000"/>
          <w:sz w:val="22"/>
          <w:szCs w:val="22"/>
        </w:rPr>
        <w:t>.  (2013)</w:t>
      </w:r>
      <w:proofErr w:type="gramStart"/>
      <w:r w:rsidR="00C04FC5" w:rsidRPr="00AA3A9F">
        <w:rPr>
          <w:b w:val="0"/>
          <w:color w:val="000000"/>
          <w:sz w:val="22"/>
          <w:szCs w:val="22"/>
        </w:rPr>
        <w:t xml:space="preserve">.  </w:t>
      </w:r>
      <w:r w:rsidRPr="00AA3A9F">
        <w:rPr>
          <w:b w:val="0"/>
          <w:color w:val="000000"/>
          <w:sz w:val="22"/>
          <w:szCs w:val="22"/>
        </w:rPr>
        <w:t>Next</w:t>
      </w:r>
      <w:proofErr w:type="gramEnd"/>
      <w:r w:rsidRPr="00AA3A9F">
        <w:rPr>
          <w:b w:val="0"/>
          <w:color w:val="000000"/>
          <w:sz w:val="22"/>
          <w:szCs w:val="22"/>
        </w:rPr>
        <w:t xml:space="preserve"> generation online:  advancing learning through dynamic design, virtual and web 2.0 technologies, and instructor </w:t>
      </w:r>
      <w:r w:rsidRPr="00AA3A9F">
        <w:rPr>
          <w:b w:val="0"/>
          <w:i/>
          <w:color w:val="000000"/>
          <w:sz w:val="22"/>
          <w:szCs w:val="22"/>
        </w:rPr>
        <w:t>attitude</w:t>
      </w:r>
      <w:r w:rsidR="00C04FC5" w:rsidRPr="00AA3A9F">
        <w:rPr>
          <w:b w:val="0"/>
          <w:color w:val="000000"/>
          <w:sz w:val="22"/>
          <w:szCs w:val="22"/>
        </w:rPr>
        <w:t xml:space="preserve">. </w:t>
      </w:r>
      <w:r w:rsidR="00DF744B" w:rsidRPr="00AA3A9F">
        <w:rPr>
          <w:b w:val="0"/>
          <w:color w:val="000000"/>
          <w:sz w:val="22"/>
          <w:szCs w:val="22"/>
        </w:rPr>
        <w:t xml:space="preserve">  </w:t>
      </w:r>
      <w:r w:rsidR="00DF744B" w:rsidRPr="00AA3A9F">
        <w:rPr>
          <w:b w:val="0"/>
          <w:i/>
          <w:sz w:val="22"/>
          <w:szCs w:val="22"/>
        </w:rPr>
        <w:t xml:space="preserve">Journal of Educational Technology Systems. </w:t>
      </w:r>
      <w:r w:rsidR="00DF744B" w:rsidRPr="00AA3A9F">
        <w:rPr>
          <w:b w:val="0"/>
          <w:sz w:val="22"/>
          <w:szCs w:val="22"/>
        </w:rPr>
        <w:t xml:space="preserve"> </w:t>
      </w:r>
      <w:r w:rsidR="00DF744B" w:rsidRPr="007F1B6A">
        <w:rPr>
          <w:b w:val="0"/>
          <w:i/>
          <w:sz w:val="22"/>
          <w:szCs w:val="22"/>
        </w:rPr>
        <w:t>41</w:t>
      </w:r>
      <w:r w:rsidR="00DF744B" w:rsidRPr="00AA3A9F">
        <w:rPr>
          <w:b w:val="0"/>
          <w:sz w:val="22"/>
          <w:szCs w:val="22"/>
        </w:rPr>
        <w:t>(1), 3-24</w:t>
      </w:r>
      <w:r w:rsidR="0082462B">
        <w:rPr>
          <w:b w:val="0"/>
          <w:sz w:val="22"/>
          <w:szCs w:val="22"/>
        </w:rPr>
        <w:t xml:space="preserve"> </w:t>
      </w:r>
    </w:p>
    <w:p w:rsidR="00FC75B4" w:rsidRPr="00AA3A9F" w:rsidRDefault="00FC75B4" w:rsidP="009D5DCA">
      <w:pPr>
        <w:rPr>
          <w:sz w:val="22"/>
          <w:szCs w:val="22"/>
        </w:rPr>
      </w:pPr>
    </w:p>
    <w:p w:rsidR="00F66D76" w:rsidRPr="00F66D76" w:rsidRDefault="00F66D76" w:rsidP="00F66D76">
      <w:pPr>
        <w:rPr>
          <w:sz w:val="22"/>
          <w:szCs w:val="22"/>
        </w:rPr>
      </w:pPr>
      <w:r w:rsidRPr="00F66D76">
        <w:rPr>
          <w:sz w:val="22"/>
          <w:szCs w:val="22"/>
        </w:rPr>
        <w:t>O’Connor, E. A.  (2012)</w:t>
      </w:r>
      <w:proofErr w:type="gramStart"/>
      <w:r w:rsidRPr="00F66D76">
        <w:rPr>
          <w:sz w:val="22"/>
          <w:szCs w:val="22"/>
        </w:rPr>
        <w:t>.  Developing</w:t>
      </w:r>
      <w:proofErr w:type="gramEnd"/>
      <w:r w:rsidRPr="00F66D76">
        <w:rPr>
          <w:sz w:val="22"/>
          <w:szCs w:val="22"/>
        </w:rPr>
        <w:t xml:space="preserve"> effective online collaborative science projects by using course scaffolding, a virtual world, and web 2.0 technologies.  In </w:t>
      </w:r>
      <w:r w:rsidRPr="00F66D76">
        <w:rPr>
          <w:rStyle w:val="HTMLCite"/>
          <w:sz w:val="22"/>
          <w:szCs w:val="22"/>
        </w:rPr>
        <w:t xml:space="preserve">Proceeding of Society for Information Technology &amp; Teacher Education International Conference 2012 </w:t>
      </w:r>
      <w:r w:rsidRPr="00F66D76">
        <w:rPr>
          <w:sz w:val="22"/>
          <w:szCs w:val="22"/>
        </w:rPr>
        <w:t>(pp. 728-735). Chesapeake, VA: AACE</w:t>
      </w:r>
      <w:r w:rsidR="0082462B">
        <w:rPr>
          <w:sz w:val="22"/>
          <w:szCs w:val="22"/>
        </w:rPr>
        <w:t xml:space="preserve"> </w:t>
      </w:r>
    </w:p>
    <w:p w:rsidR="009D5DCA" w:rsidRPr="00AA3A9F" w:rsidRDefault="009D5DCA" w:rsidP="009D5DCA">
      <w:pPr>
        <w:contextualSpacing/>
        <w:rPr>
          <w:sz w:val="22"/>
          <w:szCs w:val="22"/>
        </w:rPr>
      </w:pPr>
    </w:p>
    <w:p w:rsidR="00DF744B" w:rsidRPr="00AA3A9F" w:rsidRDefault="00DF744B" w:rsidP="00DF744B">
      <w:pPr>
        <w:rPr>
          <w:sz w:val="22"/>
          <w:szCs w:val="22"/>
        </w:rPr>
      </w:pPr>
      <w:r w:rsidRPr="00AA3A9F">
        <w:rPr>
          <w:bCs/>
          <w:i/>
          <w:iCs/>
          <w:sz w:val="22"/>
          <w:szCs w:val="22"/>
        </w:rPr>
        <w:t>Eileen O'connor</w:t>
      </w:r>
      <w:r w:rsidRPr="00AA3A9F">
        <w:rPr>
          <w:bCs/>
          <w:sz w:val="22"/>
          <w:szCs w:val="22"/>
        </w:rPr>
        <w:t xml:space="preserve">. Collaborating and Sharing at a Distance through Virtual and Web-Mediated Approaches (2012) In: A. </w:t>
      </w:r>
      <w:r w:rsidRPr="00AA3A9F">
        <w:rPr>
          <w:rStyle w:val="il"/>
          <w:bCs/>
          <w:sz w:val="22"/>
          <w:szCs w:val="22"/>
        </w:rPr>
        <w:t>Nazarenko</w:t>
      </w:r>
      <w:r w:rsidRPr="00AA3A9F">
        <w:rPr>
          <w:bCs/>
          <w:sz w:val="22"/>
          <w:szCs w:val="22"/>
        </w:rPr>
        <w:t xml:space="preserve"> (Ed.). ICT in Linguistics, ELT and Cross-Cultural Communication. Proceedings of the Conference. 5th issue. Pp. 418-424.  ISBN 978-5-91304-297-2</w:t>
      </w:r>
    </w:p>
    <w:p w:rsidR="00DF744B" w:rsidRPr="00AA3A9F" w:rsidRDefault="00DF744B" w:rsidP="00DF744B">
      <w:pPr>
        <w:contextualSpacing/>
        <w:rPr>
          <w:sz w:val="22"/>
          <w:szCs w:val="22"/>
        </w:rPr>
      </w:pPr>
      <w:r w:rsidRPr="00AA3A9F">
        <w:rPr>
          <w:sz w:val="22"/>
          <w:szCs w:val="22"/>
        </w:rPr>
        <w:t xml:space="preserve"> </w:t>
      </w:r>
    </w:p>
    <w:p w:rsidR="009D5DCA" w:rsidRPr="00AA3A9F" w:rsidRDefault="009D5DCA" w:rsidP="009D5DCA">
      <w:pPr>
        <w:contextualSpacing/>
        <w:rPr>
          <w:sz w:val="22"/>
          <w:szCs w:val="22"/>
        </w:rPr>
      </w:pPr>
    </w:p>
    <w:p w:rsidR="009D5DCA" w:rsidRPr="00AA3A9F" w:rsidRDefault="009D5DCA" w:rsidP="009D5DCA">
      <w:pPr>
        <w:rPr>
          <w:sz w:val="22"/>
          <w:szCs w:val="22"/>
        </w:rPr>
      </w:pPr>
      <w:r w:rsidRPr="00AA3A9F">
        <w:rPr>
          <w:sz w:val="22"/>
          <w:szCs w:val="22"/>
        </w:rPr>
        <w:t xml:space="preserve">O’Connor, E. A. (2012). </w:t>
      </w:r>
      <w:r w:rsidRPr="00AA3A9F">
        <w:rPr>
          <w:i/>
          <w:sz w:val="22"/>
          <w:szCs w:val="22"/>
        </w:rPr>
        <w:t xml:space="preserve"> </w:t>
      </w:r>
      <w:r w:rsidRPr="00AA3A9F">
        <w:rPr>
          <w:sz w:val="22"/>
          <w:szCs w:val="22"/>
        </w:rPr>
        <w:t xml:space="preserve">A survival guide from an early adopter: how Web 2.0 and the right attitude can enable learning and expansive course design.  </w:t>
      </w:r>
      <w:r w:rsidRPr="00AA3A9F">
        <w:rPr>
          <w:i/>
          <w:sz w:val="22"/>
          <w:szCs w:val="22"/>
        </w:rPr>
        <w:t xml:space="preserve">Journal of Educational Technology Systems. </w:t>
      </w:r>
      <w:r w:rsidRPr="00AA3A9F">
        <w:rPr>
          <w:sz w:val="22"/>
          <w:szCs w:val="22"/>
        </w:rPr>
        <w:t xml:space="preserve"> 40(2), 194-209.</w:t>
      </w:r>
      <w:r w:rsidR="008434F8">
        <w:rPr>
          <w:sz w:val="22"/>
          <w:szCs w:val="22"/>
        </w:rPr>
        <w:t xml:space="preserve"> </w:t>
      </w:r>
      <w:r w:rsidR="0082462B">
        <w:rPr>
          <w:bCs/>
          <w:sz w:val="22"/>
          <w:szCs w:val="22"/>
        </w:rPr>
        <w:t xml:space="preserve"> </w:t>
      </w:r>
    </w:p>
    <w:p w:rsidR="009D5DCA" w:rsidRPr="00AA3A9F" w:rsidRDefault="009D5DCA" w:rsidP="009D5DCA">
      <w:pPr>
        <w:rPr>
          <w:color w:val="000000"/>
          <w:sz w:val="22"/>
          <w:szCs w:val="22"/>
        </w:rPr>
      </w:pPr>
    </w:p>
    <w:p w:rsidR="009D5DCA" w:rsidRPr="00AA3A9F" w:rsidRDefault="009D5DCA" w:rsidP="009D5DCA">
      <w:pPr>
        <w:rPr>
          <w:sz w:val="22"/>
          <w:szCs w:val="22"/>
        </w:rPr>
      </w:pPr>
      <w:r w:rsidRPr="00AA3A9F">
        <w:rPr>
          <w:color w:val="000000"/>
          <w:sz w:val="22"/>
          <w:szCs w:val="22"/>
        </w:rPr>
        <w:t>O’Connor, E. (2011). Practical considerations when using virtual spaces for learning and collaboration, with minimal setup and support.</w:t>
      </w:r>
      <w:r w:rsidRPr="00AA3A9F">
        <w:rPr>
          <w:sz w:val="22"/>
          <w:szCs w:val="22"/>
        </w:rPr>
        <w:t xml:space="preserve"> </w:t>
      </w:r>
      <w:r w:rsidRPr="00AA3A9F">
        <w:rPr>
          <w:color w:val="000000"/>
          <w:sz w:val="22"/>
          <w:szCs w:val="22"/>
        </w:rPr>
        <w:t xml:space="preserve">In H. H. Yang, &amp; S. C. Yuen (Eds.), </w:t>
      </w:r>
      <w:r w:rsidRPr="00AA3A9F">
        <w:rPr>
          <w:i/>
          <w:sz w:val="22"/>
          <w:szCs w:val="22"/>
        </w:rPr>
        <w:t>Handbook of Research on Practices and Outcomes in Virtual Worlds and Environment</w:t>
      </w:r>
      <w:r w:rsidRPr="00AA3A9F">
        <w:rPr>
          <w:sz w:val="22"/>
          <w:szCs w:val="22"/>
        </w:rPr>
        <w:t xml:space="preserve">. </w:t>
      </w:r>
      <w:r w:rsidRPr="00AA3A9F">
        <w:rPr>
          <w:color w:val="000000"/>
          <w:sz w:val="22"/>
          <w:szCs w:val="22"/>
        </w:rPr>
        <w:t>Hershey PA: IGI Global.</w:t>
      </w:r>
    </w:p>
    <w:p w:rsidR="009D5DCA" w:rsidRPr="00AA3A9F" w:rsidRDefault="009D5DCA" w:rsidP="009D5DCA">
      <w:pPr>
        <w:pStyle w:val="paper-citation"/>
        <w:shd w:val="clear" w:color="auto" w:fill="FFFFFF"/>
        <w:spacing w:before="0" w:beforeAutospacing="0" w:after="0" w:afterAutospacing="0"/>
        <w:rPr>
          <w:sz w:val="22"/>
          <w:szCs w:val="22"/>
        </w:rPr>
      </w:pPr>
    </w:p>
    <w:p w:rsidR="009D5DCA" w:rsidRPr="00AA3A9F" w:rsidRDefault="009D5DCA" w:rsidP="009D5DCA">
      <w:pPr>
        <w:pStyle w:val="paper-citation"/>
        <w:shd w:val="clear" w:color="auto" w:fill="FFFFFF"/>
        <w:spacing w:before="0" w:beforeAutospacing="0" w:after="0" w:afterAutospacing="0"/>
        <w:rPr>
          <w:sz w:val="22"/>
          <w:szCs w:val="22"/>
        </w:rPr>
      </w:pPr>
      <w:r w:rsidRPr="00AA3A9F">
        <w:rPr>
          <w:sz w:val="22"/>
          <w:szCs w:val="22"/>
        </w:rPr>
        <w:t xml:space="preserve">O'Connor, E. (2011). Migrating Towards K12 in Virtual Spaces: Second Life Lessons Learned as Higher Education Meets Middle School Students. In </w:t>
      </w:r>
      <w:r w:rsidRPr="00AA3A9F">
        <w:rPr>
          <w:rStyle w:val="HTMLCite"/>
          <w:sz w:val="22"/>
          <w:szCs w:val="22"/>
        </w:rPr>
        <w:t xml:space="preserve">Proceedings of Society for Information </w:t>
      </w:r>
      <w:r w:rsidRPr="00AA3A9F">
        <w:rPr>
          <w:rStyle w:val="HTMLCite"/>
          <w:sz w:val="22"/>
          <w:szCs w:val="22"/>
        </w:rPr>
        <w:lastRenderedPageBreak/>
        <w:t>Technology &amp; Teacher Education International Conference 2011</w:t>
      </w:r>
      <w:r w:rsidRPr="00AA3A9F">
        <w:rPr>
          <w:sz w:val="22"/>
          <w:szCs w:val="22"/>
        </w:rPr>
        <w:t xml:space="preserve"> (pp. 2192-2198). Chesapeake, VA: AACE.</w:t>
      </w:r>
      <w:r w:rsidRPr="00AA3A9F">
        <w:rPr>
          <w:sz w:val="22"/>
          <w:szCs w:val="22"/>
        </w:rPr>
        <w:br/>
      </w:r>
    </w:p>
    <w:p w:rsidR="009D5DCA" w:rsidRPr="00AA3A9F" w:rsidRDefault="009D5DCA" w:rsidP="009D5DCA">
      <w:pPr>
        <w:pStyle w:val="Heading1"/>
        <w:jc w:val="both"/>
        <w:rPr>
          <w:b w:val="0"/>
          <w:sz w:val="22"/>
          <w:szCs w:val="22"/>
        </w:rPr>
      </w:pPr>
      <w:r w:rsidRPr="00AA3A9F">
        <w:rPr>
          <w:b w:val="0"/>
          <w:sz w:val="22"/>
          <w:szCs w:val="22"/>
        </w:rPr>
        <w:t xml:space="preserve">O’Connor, E.A.  (June 2010)  Using Second Life (a virtual reality) in Language Instruction:  Practical Advice on Getting Started; published with the proceedings of the </w:t>
      </w:r>
      <w:proofErr w:type="gramStart"/>
      <w:r w:rsidRPr="00AA3A9F">
        <w:rPr>
          <w:b w:val="0"/>
          <w:sz w:val="22"/>
          <w:szCs w:val="22"/>
        </w:rPr>
        <w:t>4</w:t>
      </w:r>
      <w:r w:rsidRPr="00AA3A9F">
        <w:rPr>
          <w:b w:val="0"/>
          <w:sz w:val="22"/>
          <w:szCs w:val="22"/>
          <w:vertAlign w:val="superscript"/>
        </w:rPr>
        <w:t>th</w:t>
      </w:r>
      <w:r w:rsidRPr="00AA3A9F">
        <w:rPr>
          <w:b w:val="0"/>
          <w:sz w:val="22"/>
          <w:szCs w:val="22"/>
        </w:rPr>
        <w:t xml:space="preserve">  International</w:t>
      </w:r>
      <w:proofErr w:type="gramEnd"/>
      <w:r w:rsidRPr="00AA3A9F">
        <w:rPr>
          <w:b w:val="0"/>
          <w:sz w:val="22"/>
          <w:szCs w:val="22"/>
        </w:rPr>
        <w:t xml:space="preserve"> Scientific and Methodological Conference on "Information and Communication Technologies in Foreign Language Teaching”  </w:t>
      </w:r>
    </w:p>
    <w:p w:rsidR="009D5DCA" w:rsidRPr="00AA3A9F" w:rsidRDefault="009D5DCA" w:rsidP="009D5DCA">
      <w:pPr>
        <w:pStyle w:val="Heading1"/>
        <w:jc w:val="both"/>
        <w:rPr>
          <w:b w:val="0"/>
          <w:sz w:val="22"/>
          <w:szCs w:val="22"/>
        </w:rPr>
      </w:pPr>
    </w:p>
    <w:p w:rsidR="009D5DCA" w:rsidRPr="00AA3A9F" w:rsidRDefault="009D5DCA" w:rsidP="009D5DCA">
      <w:pPr>
        <w:pStyle w:val="body-paragraph"/>
        <w:rPr>
          <w:sz w:val="22"/>
          <w:szCs w:val="22"/>
        </w:rPr>
      </w:pPr>
      <w:r w:rsidRPr="00AA3A9F">
        <w:rPr>
          <w:sz w:val="22"/>
          <w:szCs w:val="22"/>
        </w:rPr>
        <w:t xml:space="preserve">O'Connor, E. A. (2009). Instructional and Design Elements that Support Effective Use of Virtual Worlds: What Graduate Student Work Reveals about Second Life. </w:t>
      </w:r>
      <w:r w:rsidRPr="00AA3A9F">
        <w:rPr>
          <w:i/>
          <w:iCs/>
          <w:sz w:val="22"/>
          <w:szCs w:val="22"/>
        </w:rPr>
        <w:t>Journal of Educational Technology Systems</w:t>
      </w:r>
      <w:r w:rsidRPr="00AA3A9F">
        <w:rPr>
          <w:sz w:val="22"/>
          <w:szCs w:val="22"/>
        </w:rPr>
        <w:t xml:space="preserve">, </w:t>
      </w:r>
      <w:r w:rsidRPr="007F1B6A">
        <w:rPr>
          <w:i/>
          <w:sz w:val="22"/>
          <w:szCs w:val="22"/>
        </w:rPr>
        <w:t>38</w:t>
      </w:r>
      <w:r w:rsidRPr="00AA3A9F">
        <w:rPr>
          <w:sz w:val="22"/>
          <w:szCs w:val="22"/>
        </w:rPr>
        <w:t>(2), 213-234.</w:t>
      </w:r>
      <w:r w:rsidR="00B6590A">
        <w:rPr>
          <w:sz w:val="22"/>
          <w:szCs w:val="22"/>
        </w:rPr>
        <w:t xml:space="preserve"> </w:t>
      </w:r>
      <w:r w:rsidR="0082462B">
        <w:rPr>
          <w:sz w:val="22"/>
          <w:szCs w:val="22"/>
        </w:rPr>
        <w:t xml:space="preserve"> </w:t>
      </w:r>
    </w:p>
    <w:p w:rsidR="009D5DCA" w:rsidRPr="00AA3A9F" w:rsidRDefault="009D5DCA" w:rsidP="009D5DCA">
      <w:pPr>
        <w:shd w:val="clear" w:color="auto" w:fill="FFFFFF"/>
        <w:rPr>
          <w:sz w:val="22"/>
          <w:szCs w:val="22"/>
        </w:rPr>
      </w:pPr>
      <w:r w:rsidRPr="00AA3A9F">
        <w:rPr>
          <w:sz w:val="22"/>
          <w:szCs w:val="22"/>
        </w:rPr>
        <w:t xml:space="preserve">O’Connor, E. A. and </w:t>
      </w:r>
      <w:proofErr w:type="spellStart"/>
      <w:r w:rsidRPr="00AA3A9F">
        <w:rPr>
          <w:sz w:val="22"/>
          <w:szCs w:val="22"/>
        </w:rPr>
        <w:t>Sakshaug</w:t>
      </w:r>
      <w:proofErr w:type="spellEnd"/>
      <w:r w:rsidRPr="00AA3A9F">
        <w:rPr>
          <w:sz w:val="22"/>
          <w:szCs w:val="22"/>
        </w:rPr>
        <w:t xml:space="preserve">, L. (2009)   Preparing for Second Life:   Two Teacher Educators Reflect on Their Initial Foray into Virtual Teaching and Learning, </w:t>
      </w:r>
      <w:r w:rsidRPr="00AA3A9F">
        <w:rPr>
          <w:rStyle w:val="Strong"/>
          <w:b w:val="0"/>
          <w:i/>
          <w:iCs/>
          <w:sz w:val="22"/>
          <w:szCs w:val="22"/>
        </w:rPr>
        <w:t>Journal</w:t>
      </w:r>
      <w:r w:rsidRPr="00AA3A9F">
        <w:rPr>
          <w:rStyle w:val="medium-font"/>
          <w:i/>
          <w:sz w:val="22"/>
          <w:szCs w:val="22"/>
        </w:rPr>
        <w:t xml:space="preserve"> of </w:t>
      </w:r>
      <w:r w:rsidRPr="00AA3A9F">
        <w:rPr>
          <w:rStyle w:val="Strong"/>
          <w:b w:val="0"/>
          <w:i/>
          <w:iCs/>
          <w:sz w:val="22"/>
          <w:szCs w:val="22"/>
        </w:rPr>
        <w:t>Educational</w:t>
      </w:r>
      <w:r w:rsidRPr="00AA3A9F">
        <w:rPr>
          <w:rStyle w:val="medium-font"/>
          <w:b/>
          <w:i/>
          <w:sz w:val="22"/>
          <w:szCs w:val="22"/>
        </w:rPr>
        <w:t xml:space="preserve"> </w:t>
      </w:r>
      <w:r w:rsidRPr="00AA3A9F">
        <w:rPr>
          <w:rStyle w:val="Strong"/>
          <w:b w:val="0"/>
          <w:i/>
          <w:iCs/>
          <w:sz w:val="22"/>
          <w:szCs w:val="22"/>
        </w:rPr>
        <w:t>Technology</w:t>
      </w:r>
      <w:r w:rsidRPr="00AA3A9F">
        <w:rPr>
          <w:rStyle w:val="medium-font"/>
          <w:b/>
          <w:i/>
          <w:sz w:val="22"/>
          <w:szCs w:val="22"/>
        </w:rPr>
        <w:t xml:space="preserve"> </w:t>
      </w:r>
      <w:r w:rsidRPr="00AA3A9F">
        <w:rPr>
          <w:rStyle w:val="Strong"/>
          <w:b w:val="0"/>
          <w:i/>
          <w:iCs/>
          <w:sz w:val="22"/>
          <w:szCs w:val="22"/>
        </w:rPr>
        <w:t>Systems, 37(3)</w:t>
      </w:r>
      <w:r w:rsidRPr="00AA3A9F">
        <w:rPr>
          <w:rStyle w:val="medium-font"/>
          <w:sz w:val="22"/>
          <w:szCs w:val="22"/>
        </w:rPr>
        <w:t xml:space="preserve">, pp. 259-272.  </w:t>
      </w:r>
      <w:r w:rsidR="0082462B">
        <w:rPr>
          <w:rStyle w:val="medium-font"/>
          <w:sz w:val="22"/>
          <w:szCs w:val="22"/>
        </w:rPr>
        <w:t xml:space="preserve"> </w:t>
      </w:r>
    </w:p>
    <w:p w:rsidR="009D5DCA" w:rsidRPr="00AA3A9F" w:rsidRDefault="009D5DCA" w:rsidP="009D5DCA">
      <w:pPr>
        <w:pStyle w:val="ListNumber"/>
        <w:numPr>
          <w:ilvl w:val="0"/>
          <w:numId w:val="0"/>
        </w:numPr>
        <w:jc w:val="left"/>
        <w:rPr>
          <w:rStyle w:val="medium-font"/>
          <w:sz w:val="22"/>
          <w:szCs w:val="22"/>
        </w:rPr>
      </w:pPr>
    </w:p>
    <w:p w:rsidR="009D5DCA" w:rsidRPr="00AA3A9F" w:rsidRDefault="009D5DCA" w:rsidP="009D5DCA">
      <w:pPr>
        <w:pStyle w:val="Heading1"/>
        <w:rPr>
          <w:b w:val="0"/>
          <w:sz w:val="22"/>
          <w:szCs w:val="22"/>
        </w:rPr>
      </w:pPr>
      <w:r w:rsidRPr="00AA3A9F">
        <w:rPr>
          <w:rStyle w:val="match2"/>
          <w:b w:val="0"/>
          <w:sz w:val="22"/>
          <w:szCs w:val="22"/>
          <w:shd w:val="clear" w:color="auto" w:fill="auto"/>
        </w:rPr>
        <w:t>O'Connor</w:t>
      </w:r>
      <w:r w:rsidRPr="00AA3A9F">
        <w:rPr>
          <w:b w:val="0"/>
          <w:sz w:val="22"/>
          <w:szCs w:val="22"/>
        </w:rPr>
        <w:t>, E. (2008). Becoming a Virtual Instructor: How Can Higher Education Faculty Prepare for Second Life</w:t>
      </w:r>
      <w:proofErr w:type="gramStart"/>
      <w:r w:rsidRPr="00AA3A9F">
        <w:rPr>
          <w:b w:val="0"/>
          <w:sz w:val="22"/>
          <w:szCs w:val="22"/>
        </w:rPr>
        <w:t>?.</w:t>
      </w:r>
      <w:proofErr w:type="gramEnd"/>
      <w:r w:rsidRPr="00AA3A9F">
        <w:rPr>
          <w:b w:val="0"/>
          <w:sz w:val="22"/>
          <w:szCs w:val="22"/>
        </w:rPr>
        <w:t xml:space="preserve"> In G. Richards (Ed.), </w:t>
      </w:r>
      <w:r w:rsidRPr="00AA3A9F">
        <w:rPr>
          <w:rStyle w:val="HTMLCite"/>
          <w:b w:val="0"/>
          <w:sz w:val="22"/>
          <w:szCs w:val="22"/>
        </w:rPr>
        <w:t>Proceedings of World Conference on E-Learning in Corporate, Government, Healthcare, and Higher Education 2008</w:t>
      </w:r>
      <w:r w:rsidRPr="00AA3A9F">
        <w:rPr>
          <w:b w:val="0"/>
          <w:sz w:val="22"/>
          <w:szCs w:val="22"/>
        </w:rPr>
        <w:t xml:space="preserve"> (pp. 1144-1149). Chesapeake, VA: AACE.</w:t>
      </w:r>
    </w:p>
    <w:p w:rsidR="00723849" w:rsidRPr="005E15FC" w:rsidRDefault="00723849">
      <w:pPr>
        <w:pStyle w:val="Heading3"/>
        <w:rPr>
          <w:szCs w:val="22"/>
        </w:rPr>
      </w:pPr>
    </w:p>
    <w:p w:rsidR="00723849" w:rsidRPr="005E15FC" w:rsidRDefault="00723849">
      <w:pPr>
        <w:pStyle w:val="Heading3"/>
        <w:rPr>
          <w:szCs w:val="22"/>
        </w:rPr>
      </w:pPr>
      <w:bookmarkStart w:id="2" w:name="_Presentations_at_Conferences"/>
      <w:bookmarkEnd w:id="2"/>
      <w:r w:rsidRPr="005E15FC">
        <w:rPr>
          <w:szCs w:val="22"/>
        </w:rPr>
        <w:t>Presentations at Conferences</w:t>
      </w:r>
    </w:p>
    <w:p w:rsidR="00680A56" w:rsidRPr="005E15FC" w:rsidRDefault="00680A56" w:rsidP="00680A56">
      <w:pPr>
        <w:rPr>
          <w:sz w:val="22"/>
          <w:szCs w:val="22"/>
        </w:rPr>
      </w:pPr>
      <w:bookmarkStart w:id="3" w:name="cit"/>
      <w:bookmarkEnd w:id="3"/>
    </w:p>
    <w:p w:rsidR="005B76D6" w:rsidRPr="0027058B" w:rsidRDefault="005B76D6" w:rsidP="00012911">
      <w:pPr>
        <w:autoSpaceDE w:val="0"/>
        <w:autoSpaceDN w:val="0"/>
        <w:adjustRightInd w:val="0"/>
        <w:rPr>
          <w:sz w:val="22"/>
          <w:szCs w:val="22"/>
        </w:rPr>
      </w:pPr>
      <w:r w:rsidRPr="0027058B">
        <w:rPr>
          <w:sz w:val="22"/>
          <w:szCs w:val="22"/>
        </w:rPr>
        <w:t xml:space="preserve">Rochester Colloquium:  Faculty Use of Open Education Resources (OER) within Courses, </w:t>
      </w:r>
      <w:r w:rsidR="0027058B" w:rsidRPr="0027058B">
        <w:rPr>
          <w:sz w:val="22"/>
          <w:szCs w:val="22"/>
        </w:rPr>
        <w:t xml:space="preserve">Empire State College, </w:t>
      </w:r>
      <w:r w:rsidRPr="0027058B">
        <w:rPr>
          <w:sz w:val="22"/>
          <w:szCs w:val="22"/>
        </w:rPr>
        <w:t>November 2017</w:t>
      </w:r>
    </w:p>
    <w:p w:rsidR="005B76D6" w:rsidRPr="0027058B" w:rsidRDefault="005B76D6" w:rsidP="00012911">
      <w:pPr>
        <w:autoSpaceDE w:val="0"/>
        <w:autoSpaceDN w:val="0"/>
        <w:adjustRightInd w:val="0"/>
        <w:rPr>
          <w:sz w:val="22"/>
          <w:szCs w:val="22"/>
        </w:rPr>
      </w:pPr>
    </w:p>
    <w:p w:rsidR="005B76D6" w:rsidRPr="0027058B" w:rsidRDefault="005B76D6" w:rsidP="0027058B">
      <w:pPr>
        <w:shd w:val="clear" w:color="auto" w:fill="FFFFFF"/>
        <w:rPr>
          <w:color w:val="000000"/>
        </w:rPr>
      </w:pPr>
      <w:r w:rsidRPr="0027058B">
        <w:rPr>
          <w:sz w:val="22"/>
          <w:szCs w:val="22"/>
        </w:rPr>
        <w:t>SUNY COTE:</w:t>
      </w:r>
      <w:r w:rsidR="0027058B" w:rsidRPr="0027058B">
        <w:rPr>
          <w:sz w:val="22"/>
          <w:szCs w:val="22"/>
        </w:rPr>
        <w:t xml:space="preserve"> </w:t>
      </w:r>
      <w:r w:rsidR="0027058B" w:rsidRPr="0027058B">
        <w:rPr>
          <w:color w:val="000000"/>
        </w:rPr>
        <w:t xml:space="preserve"> Using open-source virtual-reality environments for community building online, November 2017</w:t>
      </w:r>
      <w:r w:rsidRPr="0027058B">
        <w:rPr>
          <w:sz w:val="22"/>
          <w:szCs w:val="22"/>
        </w:rPr>
        <w:t xml:space="preserve">  </w:t>
      </w:r>
    </w:p>
    <w:p w:rsidR="005B76D6" w:rsidRDefault="005B76D6" w:rsidP="00012911">
      <w:pPr>
        <w:autoSpaceDE w:val="0"/>
        <w:autoSpaceDN w:val="0"/>
        <w:adjustRightInd w:val="0"/>
        <w:rPr>
          <w:sz w:val="22"/>
          <w:szCs w:val="22"/>
        </w:rPr>
      </w:pPr>
    </w:p>
    <w:p w:rsidR="00707675" w:rsidRDefault="00707675" w:rsidP="00012911">
      <w:pPr>
        <w:autoSpaceDE w:val="0"/>
        <w:autoSpaceDN w:val="0"/>
        <w:adjustRightInd w:val="0"/>
        <w:rPr>
          <w:sz w:val="22"/>
          <w:szCs w:val="22"/>
        </w:rPr>
      </w:pPr>
      <w:r w:rsidRPr="00707675">
        <w:rPr>
          <w:sz w:val="22"/>
          <w:szCs w:val="22"/>
        </w:rPr>
        <w:t>Developing Community and Building Knowledge by Including a Virtual-Reality Environment and Student-Created Videos in an Online Course</w:t>
      </w:r>
      <w:r>
        <w:rPr>
          <w:sz w:val="22"/>
          <w:szCs w:val="22"/>
        </w:rPr>
        <w:t>.  (CIT 2016; SUNY Oneonta</w:t>
      </w:r>
      <w:r w:rsidRPr="00012911">
        <w:rPr>
          <w:sz w:val="22"/>
          <w:szCs w:val="22"/>
        </w:rPr>
        <w:t>, NY).   May 3</w:t>
      </w:r>
      <w:r>
        <w:rPr>
          <w:sz w:val="22"/>
          <w:szCs w:val="22"/>
        </w:rPr>
        <w:t>1, 2017</w:t>
      </w:r>
      <w:r w:rsidR="008D5406">
        <w:rPr>
          <w:sz w:val="22"/>
          <w:szCs w:val="22"/>
        </w:rPr>
        <w:t xml:space="preserve"> (</w:t>
      </w:r>
      <w:hyperlink r:id="rId8" w:history="1">
        <w:r w:rsidR="008D5406" w:rsidRPr="008D5406">
          <w:rPr>
            <w:rStyle w:val="Hyperlink"/>
            <w:sz w:val="22"/>
            <w:szCs w:val="22"/>
          </w:rPr>
          <w:t>link to presentation slides</w:t>
        </w:r>
      </w:hyperlink>
      <w:r w:rsidR="008D5406">
        <w:rPr>
          <w:sz w:val="22"/>
          <w:szCs w:val="22"/>
        </w:rPr>
        <w:t>)</w:t>
      </w:r>
    </w:p>
    <w:p w:rsidR="008D5406" w:rsidRDefault="008D5406" w:rsidP="00012911">
      <w:pPr>
        <w:autoSpaceDE w:val="0"/>
        <w:autoSpaceDN w:val="0"/>
        <w:adjustRightInd w:val="0"/>
        <w:rPr>
          <w:sz w:val="22"/>
          <w:szCs w:val="22"/>
        </w:rPr>
      </w:pPr>
    </w:p>
    <w:p w:rsidR="008D5406" w:rsidRDefault="008D5406" w:rsidP="00012911">
      <w:pPr>
        <w:autoSpaceDE w:val="0"/>
        <w:autoSpaceDN w:val="0"/>
        <w:adjustRightInd w:val="0"/>
        <w:rPr>
          <w:sz w:val="22"/>
          <w:szCs w:val="22"/>
        </w:rPr>
      </w:pPr>
      <w:r>
        <w:rPr>
          <w:sz w:val="22"/>
          <w:szCs w:val="22"/>
        </w:rPr>
        <w:t>Using virtual reality when learning foreign languages.  Presented to Moscow State University April 2017. (</w:t>
      </w:r>
      <w:hyperlink r:id="rId9" w:history="1">
        <w:proofErr w:type="gramStart"/>
        <w:r w:rsidRPr="008D5406">
          <w:rPr>
            <w:rStyle w:val="Hyperlink"/>
            <w:sz w:val="22"/>
            <w:szCs w:val="22"/>
          </w:rPr>
          <w:t>link</w:t>
        </w:r>
        <w:proofErr w:type="gramEnd"/>
        <w:r w:rsidRPr="008D5406">
          <w:rPr>
            <w:rStyle w:val="Hyperlink"/>
            <w:sz w:val="22"/>
            <w:szCs w:val="22"/>
          </w:rPr>
          <w:t xml:space="preserve"> to presentation slides</w:t>
        </w:r>
      </w:hyperlink>
      <w:r>
        <w:rPr>
          <w:sz w:val="22"/>
          <w:szCs w:val="22"/>
        </w:rPr>
        <w:t>)</w:t>
      </w:r>
    </w:p>
    <w:p w:rsidR="008D5406" w:rsidRDefault="008D5406" w:rsidP="00012911">
      <w:pPr>
        <w:autoSpaceDE w:val="0"/>
        <w:autoSpaceDN w:val="0"/>
        <w:adjustRightInd w:val="0"/>
        <w:rPr>
          <w:sz w:val="22"/>
          <w:szCs w:val="22"/>
        </w:rPr>
      </w:pPr>
    </w:p>
    <w:p w:rsidR="00012911" w:rsidRDefault="00E40839" w:rsidP="0082462B">
      <w:pPr>
        <w:autoSpaceDE w:val="0"/>
        <w:autoSpaceDN w:val="0"/>
        <w:adjustRightInd w:val="0"/>
      </w:pPr>
      <w:r w:rsidRPr="00E40839">
        <w:rPr>
          <w:sz w:val="22"/>
          <w:szCs w:val="22"/>
        </w:rPr>
        <w:t>Social networking for learning and assessment</w:t>
      </w:r>
      <w:r w:rsidRPr="00E40839">
        <w:rPr>
          <w:color w:val="000000"/>
          <w:sz w:val="22"/>
          <w:szCs w:val="22"/>
        </w:rPr>
        <w:t xml:space="preserve">.  Learning with Innovative Technologies conference.   </w:t>
      </w:r>
    </w:p>
    <w:p w:rsidR="00643EB8" w:rsidRPr="00012911" w:rsidRDefault="00643EB8" w:rsidP="00C0204F">
      <w:pPr>
        <w:rPr>
          <w:sz w:val="22"/>
          <w:szCs w:val="22"/>
        </w:rPr>
      </w:pPr>
      <w:r w:rsidRPr="00012911">
        <w:rPr>
          <w:sz w:val="22"/>
          <w:szCs w:val="22"/>
        </w:rPr>
        <w:t>STEM and Immersive Virtual Reality:   Serious Games, Serious Teachi</w:t>
      </w:r>
      <w:r w:rsidR="00A8335F">
        <w:rPr>
          <w:sz w:val="22"/>
          <w:szCs w:val="22"/>
        </w:rPr>
        <w:t xml:space="preserve">ng.  Eileen O’Connor.  </w:t>
      </w:r>
      <w:r w:rsidRPr="00012911">
        <w:rPr>
          <w:sz w:val="22"/>
          <w:szCs w:val="22"/>
        </w:rPr>
        <w:t>Conference in Instructional Technology (CIT 2016; SUNY Plattsburgh, NY).   May 30, 2016</w:t>
      </w:r>
      <w:r w:rsidR="008D5406">
        <w:rPr>
          <w:sz w:val="22"/>
          <w:szCs w:val="22"/>
        </w:rPr>
        <w:t xml:space="preserve"> </w:t>
      </w:r>
      <w:r w:rsidR="008D5406">
        <w:rPr>
          <w:color w:val="000000"/>
          <w:sz w:val="22"/>
          <w:szCs w:val="22"/>
        </w:rPr>
        <w:t>(</w:t>
      </w:r>
      <w:hyperlink r:id="rId10" w:history="1">
        <w:r w:rsidR="008D5406" w:rsidRPr="008D5406">
          <w:rPr>
            <w:rStyle w:val="Hyperlink"/>
            <w:sz w:val="22"/>
            <w:szCs w:val="22"/>
          </w:rPr>
          <w:t>link to presentation slides</w:t>
        </w:r>
      </w:hyperlink>
      <w:r w:rsidR="008D5406">
        <w:rPr>
          <w:color w:val="000000"/>
          <w:sz w:val="22"/>
          <w:szCs w:val="22"/>
        </w:rPr>
        <w:t>)</w:t>
      </w:r>
    </w:p>
    <w:p w:rsidR="00643EB8" w:rsidRDefault="00643EB8" w:rsidP="00C0204F"/>
    <w:p w:rsidR="00A8335F" w:rsidRPr="007F1B6A" w:rsidRDefault="007F1B6A" w:rsidP="00C0204F">
      <w:pPr>
        <w:rPr>
          <w:sz w:val="22"/>
          <w:szCs w:val="22"/>
        </w:rPr>
      </w:pPr>
      <w:r w:rsidRPr="007F1B6A">
        <w:rPr>
          <w:sz w:val="22"/>
          <w:szCs w:val="22"/>
        </w:rPr>
        <w:t xml:space="preserve">Students in a SUNY Graduate </w:t>
      </w:r>
      <w:proofErr w:type="gramStart"/>
      <w:r w:rsidRPr="007F1B6A">
        <w:rPr>
          <w:sz w:val="22"/>
          <w:szCs w:val="22"/>
        </w:rPr>
        <w:t>Program  Share</w:t>
      </w:r>
      <w:proofErr w:type="gramEnd"/>
      <w:r w:rsidRPr="007F1B6A">
        <w:rPr>
          <w:sz w:val="22"/>
          <w:szCs w:val="22"/>
        </w:rPr>
        <w:t xml:space="preserve"> How They Designed</w:t>
      </w:r>
      <w:r w:rsidR="00E40839">
        <w:rPr>
          <w:sz w:val="22"/>
          <w:szCs w:val="22"/>
        </w:rPr>
        <w:t xml:space="preserve"> Virtual</w:t>
      </w:r>
      <w:r w:rsidRPr="007F1B6A">
        <w:rPr>
          <w:sz w:val="22"/>
          <w:szCs w:val="22"/>
        </w:rPr>
        <w:t xml:space="preserve"> Worlds for Their Professions.  </w:t>
      </w:r>
      <w:r w:rsidR="00A8335F" w:rsidRPr="007F1B6A">
        <w:rPr>
          <w:sz w:val="22"/>
          <w:szCs w:val="22"/>
        </w:rPr>
        <w:t xml:space="preserve">Eileen O’Connor, Terri </w:t>
      </w:r>
      <w:proofErr w:type="spellStart"/>
      <w:r w:rsidR="00A8335F" w:rsidRPr="007F1B6A">
        <w:rPr>
          <w:sz w:val="22"/>
          <w:szCs w:val="22"/>
        </w:rPr>
        <w:t>Worman</w:t>
      </w:r>
      <w:proofErr w:type="spellEnd"/>
      <w:r w:rsidR="00A8335F" w:rsidRPr="007F1B6A">
        <w:rPr>
          <w:sz w:val="22"/>
          <w:szCs w:val="22"/>
        </w:rPr>
        <w:t xml:space="preserve">, Al </w:t>
      </w:r>
      <w:proofErr w:type="spellStart"/>
      <w:r w:rsidR="00A8335F" w:rsidRPr="007F1B6A">
        <w:rPr>
          <w:sz w:val="22"/>
          <w:szCs w:val="22"/>
        </w:rPr>
        <w:t>Ritondo</w:t>
      </w:r>
      <w:proofErr w:type="spellEnd"/>
      <w:r w:rsidR="00A8335F" w:rsidRPr="007F1B6A">
        <w:rPr>
          <w:sz w:val="22"/>
          <w:szCs w:val="22"/>
        </w:rPr>
        <w:t xml:space="preserve">, Irene Cruz, Maja Anderson, April </w:t>
      </w:r>
      <w:proofErr w:type="spellStart"/>
      <w:r w:rsidR="00A8335F" w:rsidRPr="007F1B6A">
        <w:rPr>
          <w:sz w:val="22"/>
          <w:szCs w:val="22"/>
        </w:rPr>
        <w:t>Steenburgh</w:t>
      </w:r>
      <w:proofErr w:type="spellEnd"/>
      <w:r w:rsidR="00A8335F" w:rsidRPr="007F1B6A">
        <w:rPr>
          <w:sz w:val="22"/>
          <w:szCs w:val="22"/>
        </w:rPr>
        <w:t xml:space="preserve">. Open Simulator Community Conference – December 2015.   </w:t>
      </w:r>
    </w:p>
    <w:p w:rsidR="00A8335F" w:rsidRDefault="00A8335F" w:rsidP="00C0204F">
      <w:pPr>
        <w:rPr>
          <w:sz w:val="22"/>
          <w:szCs w:val="22"/>
        </w:rPr>
      </w:pPr>
    </w:p>
    <w:p w:rsidR="00410CFE" w:rsidRDefault="00410CFE" w:rsidP="00C0204F">
      <w:pPr>
        <w:rPr>
          <w:sz w:val="22"/>
          <w:szCs w:val="22"/>
        </w:rPr>
      </w:pPr>
      <w:r>
        <w:rPr>
          <w:sz w:val="22"/>
          <w:szCs w:val="22"/>
        </w:rPr>
        <w:t xml:space="preserve">Planning and Designing in Next-Generating Virtual </w:t>
      </w:r>
      <w:r w:rsidR="00CF5CB1">
        <w:rPr>
          <w:sz w:val="22"/>
          <w:szCs w:val="22"/>
        </w:rPr>
        <w:t>Reality</w:t>
      </w:r>
      <w:r>
        <w:rPr>
          <w:sz w:val="22"/>
          <w:szCs w:val="22"/>
        </w:rPr>
        <w:t xml:space="preserve">:  Lessons Learned within an Immersive Course Environment.  Eileen O’Connor, Terri </w:t>
      </w:r>
      <w:proofErr w:type="spellStart"/>
      <w:r>
        <w:rPr>
          <w:sz w:val="22"/>
          <w:szCs w:val="22"/>
        </w:rPr>
        <w:t>Worman</w:t>
      </w:r>
      <w:proofErr w:type="spellEnd"/>
      <w:r>
        <w:rPr>
          <w:sz w:val="22"/>
          <w:szCs w:val="22"/>
        </w:rPr>
        <w:t>, Irene Cruz, Al</w:t>
      </w:r>
      <w:r w:rsidR="00643EB8">
        <w:rPr>
          <w:sz w:val="22"/>
          <w:szCs w:val="22"/>
        </w:rPr>
        <w:t xml:space="preserve"> </w:t>
      </w:r>
      <w:proofErr w:type="spellStart"/>
      <w:r w:rsidR="00643EB8">
        <w:rPr>
          <w:sz w:val="22"/>
          <w:szCs w:val="22"/>
        </w:rPr>
        <w:t>Ritondo</w:t>
      </w:r>
      <w:proofErr w:type="spellEnd"/>
      <w:r w:rsidR="00643EB8">
        <w:rPr>
          <w:sz w:val="22"/>
          <w:szCs w:val="22"/>
        </w:rPr>
        <w:t xml:space="preserve">, Marjorie Thompson.  Presentation given </w:t>
      </w:r>
      <w:r>
        <w:rPr>
          <w:sz w:val="22"/>
          <w:szCs w:val="22"/>
        </w:rPr>
        <w:t xml:space="preserve">at </w:t>
      </w:r>
      <w:r w:rsidRPr="00215512">
        <w:rPr>
          <w:color w:val="000000"/>
          <w:sz w:val="22"/>
          <w:szCs w:val="22"/>
        </w:rPr>
        <w:t>Conference in In</w:t>
      </w:r>
      <w:r>
        <w:rPr>
          <w:color w:val="000000"/>
          <w:sz w:val="22"/>
          <w:szCs w:val="22"/>
        </w:rPr>
        <w:t>structional Technology (CIT 2015</w:t>
      </w:r>
      <w:r w:rsidRPr="00215512">
        <w:rPr>
          <w:color w:val="000000"/>
          <w:sz w:val="22"/>
          <w:szCs w:val="22"/>
        </w:rPr>
        <w:t xml:space="preserve">; </w:t>
      </w:r>
      <w:r>
        <w:rPr>
          <w:color w:val="000000"/>
          <w:sz w:val="22"/>
          <w:szCs w:val="22"/>
        </w:rPr>
        <w:t xml:space="preserve">SUNY </w:t>
      </w:r>
      <w:proofErr w:type="spellStart"/>
      <w:r>
        <w:rPr>
          <w:color w:val="000000"/>
          <w:sz w:val="22"/>
          <w:szCs w:val="22"/>
        </w:rPr>
        <w:t>Geneseo</w:t>
      </w:r>
      <w:proofErr w:type="spellEnd"/>
      <w:r>
        <w:rPr>
          <w:color w:val="000000"/>
          <w:sz w:val="22"/>
          <w:szCs w:val="22"/>
        </w:rPr>
        <w:t xml:space="preserve">, </w:t>
      </w:r>
      <w:proofErr w:type="spellStart"/>
      <w:r>
        <w:rPr>
          <w:color w:val="000000"/>
          <w:sz w:val="22"/>
          <w:szCs w:val="22"/>
        </w:rPr>
        <w:t>Geneseo</w:t>
      </w:r>
      <w:proofErr w:type="spellEnd"/>
      <w:r>
        <w:rPr>
          <w:color w:val="000000"/>
          <w:sz w:val="22"/>
          <w:szCs w:val="22"/>
        </w:rPr>
        <w:t>, NY)</w:t>
      </w:r>
      <w:proofErr w:type="gramStart"/>
      <w:r>
        <w:rPr>
          <w:color w:val="000000"/>
          <w:sz w:val="22"/>
          <w:szCs w:val="22"/>
        </w:rPr>
        <w:t>,  SUNY</w:t>
      </w:r>
      <w:proofErr w:type="gramEnd"/>
      <w:r>
        <w:rPr>
          <w:color w:val="000000"/>
          <w:sz w:val="22"/>
          <w:szCs w:val="22"/>
        </w:rPr>
        <w:t>. (May 2015;</w:t>
      </w:r>
      <w:r w:rsidRPr="00215512">
        <w:rPr>
          <w:color w:val="000000"/>
          <w:sz w:val="22"/>
          <w:szCs w:val="22"/>
        </w:rPr>
        <w:t xml:space="preserve"> </w:t>
      </w:r>
      <w:hyperlink r:id="rId11" w:history="1">
        <w:r w:rsidRPr="00410CFE">
          <w:rPr>
            <w:rStyle w:val="Hyperlink"/>
            <w:sz w:val="22"/>
            <w:szCs w:val="22"/>
          </w:rPr>
          <w:t>link to slides for the pres</w:t>
        </w:r>
        <w:r w:rsidRPr="00410CFE">
          <w:rPr>
            <w:rStyle w:val="Hyperlink"/>
            <w:sz w:val="22"/>
            <w:szCs w:val="22"/>
          </w:rPr>
          <w:t>e</w:t>
        </w:r>
        <w:r w:rsidRPr="00410CFE">
          <w:rPr>
            <w:rStyle w:val="Hyperlink"/>
            <w:sz w:val="22"/>
            <w:szCs w:val="22"/>
          </w:rPr>
          <w:t>ntation</w:t>
        </w:r>
      </w:hyperlink>
      <w:r>
        <w:rPr>
          <w:color w:val="000000"/>
          <w:sz w:val="22"/>
          <w:szCs w:val="22"/>
        </w:rPr>
        <w:t>)</w:t>
      </w:r>
    </w:p>
    <w:p w:rsidR="00410CFE" w:rsidRDefault="00410CFE" w:rsidP="00C0204F">
      <w:pPr>
        <w:rPr>
          <w:sz w:val="22"/>
          <w:szCs w:val="22"/>
        </w:rPr>
      </w:pPr>
    </w:p>
    <w:p w:rsidR="00870D75" w:rsidRPr="00870D75" w:rsidRDefault="00870D75" w:rsidP="00D873EA">
      <w:pPr>
        <w:autoSpaceDE w:val="0"/>
        <w:autoSpaceDN w:val="0"/>
        <w:adjustRightInd w:val="0"/>
        <w:rPr>
          <w:bCs/>
          <w:iCs/>
          <w:sz w:val="22"/>
          <w:szCs w:val="22"/>
        </w:rPr>
      </w:pPr>
      <w:r w:rsidRPr="00870D75">
        <w:rPr>
          <w:bCs/>
          <w:iCs/>
          <w:sz w:val="22"/>
          <w:szCs w:val="22"/>
        </w:rPr>
        <w:lastRenderedPageBreak/>
        <w:t>Using virtual reality to create both learning environments and online communities.  Eileen O’Co</w:t>
      </w:r>
      <w:r w:rsidR="00410CFE">
        <w:rPr>
          <w:bCs/>
          <w:iCs/>
          <w:sz w:val="22"/>
          <w:szCs w:val="22"/>
        </w:rPr>
        <w:t xml:space="preserve">nnor.  SUNY Delhi (January 2015; </w:t>
      </w:r>
      <w:hyperlink r:id="rId12" w:history="1">
        <w:r w:rsidR="00410CFE" w:rsidRPr="00815539">
          <w:rPr>
            <w:rStyle w:val="Hyperlink"/>
            <w:bCs/>
            <w:iCs/>
            <w:sz w:val="22"/>
            <w:szCs w:val="22"/>
          </w:rPr>
          <w:t xml:space="preserve">link to </w:t>
        </w:r>
        <w:r w:rsidR="008D5406">
          <w:rPr>
            <w:rStyle w:val="Hyperlink"/>
            <w:bCs/>
            <w:iCs/>
            <w:sz w:val="22"/>
            <w:szCs w:val="22"/>
          </w:rPr>
          <w:t xml:space="preserve">full presentation </w:t>
        </w:r>
        <w:r w:rsidR="00410CFE" w:rsidRPr="00815539">
          <w:rPr>
            <w:rStyle w:val="Hyperlink"/>
            <w:bCs/>
            <w:iCs/>
            <w:sz w:val="22"/>
            <w:szCs w:val="22"/>
          </w:rPr>
          <w:t>slides</w:t>
        </w:r>
      </w:hyperlink>
      <w:r w:rsidR="00815539">
        <w:rPr>
          <w:bCs/>
          <w:iCs/>
          <w:sz w:val="22"/>
          <w:szCs w:val="22"/>
        </w:rPr>
        <w:t xml:space="preserve"> / link to a </w:t>
      </w:r>
      <w:hyperlink r:id="rId13" w:history="1">
        <w:r w:rsidR="00815539" w:rsidRPr="00815539">
          <w:rPr>
            <w:rStyle w:val="Hyperlink"/>
            <w:bCs/>
            <w:iCs/>
            <w:sz w:val="22"/>
            <w:szCs w:val="22"/>
          </w:rPr>
          <w:t>shorter presentation on open-source virtual environments</w:t>
        </w:r>
      </w:hyperlink>
      <w:r w:rsidR="00815539">
        <w:rPr>
          <w:bCs/>
          <w:iCs/>
          <w:sz w:val="22"/>
          <w:szCs w:val="22"/>
        </w:rPr>
        <w:t>)</w:t>
      </w:r>
    </w:p>
    <w:p w:rsidR="00870D75" w:rsidRDefault="00870D75" w:rsidP="00D873EA">
      <w:pPr>
        <w:autoSpaceDE w:val="0"/>
        <w:autoSpaceDN w:val="0"/>
        <w:adjustRightInd w:val="0"/>
        <w:rPr>
          <w:b/>
          <w:bCs/>
          <w:i/>
          <w:iCs/>
          <w:sz w:val="22"/>
          <w:szCs w:val="22"/>
        </w:rPr>
      </w:pPr>
    </w:p>
    <w:p w:rsidR="00254B08" w:rsidRPr="00254B08" w:rsidRDefault="00254B08" w:rsidP="00D873EA">
      <w:pPr>
        <w:autoSpaceDE w:val="0"/>
        <w:autoSpaceDN w:val="0"/>
        <w:adjustRightInd w:val="0"/>
        <w:rPr>
          <w:bCs/>
          <w:sz w:val="22"/>
          <w:szCs w:val="22"/>
        </w:rPr>
      </w:pPr>
    </w:p>
    <w:p w:rsidR="008C5052" w:rsidRDefault="00254B08" w:rsidP="00D873EA">
      <w:pPr>
        <w:autoSpaceDE w:val="0"/>
        <w:autoSpaceDN w:val="0"/>
        <w:adjustRightInd w:val="0"/>
        <w:rPr>
          <w:sz w:val="22"/>
          <w:szCs w:val="22"/>
        </w:rPr>
      </w:pPr>
      <w:r w:rsidRPr="00254B08">
        <w:rPr>
          <w:bCs/>
          <w:sz w:val="22"/>
          <w:szCs w:val="22"/>
        </w:rPr>
        <w:t xml:space="preserve">Virtual Reality in Online Graduate Instruction:  A Seven Year Overview.  </w:t>
      </w:r>
      <w:r w:rsidRPr="00254B08">
        <w:rPr>
          <w:sz w:val="22"/>
          <w:szCs w:val="22"/>
        </w:rPr>
        <w:t>Open SUNY Center for Online Teaching Excellence Community "Fellow Chat" (September 2014</w:t>
      </w:r>
      <w:r w:rsidR="00BD7082">
        <w:rPr>
          <w:sz w:val="22"/>
          <w:szCs w:val="22"/>
        </w:rPr>
        <w:t xml:space="preserve">; </w:t>
      </w:r>
      <w:hyperlink r:id="rId14" w:history="1">
        <w:r w:rsidR="00BD7082" w:rsidRPr="00BD7082">
          <w:rPr>
            <w:rStyle w:val="Hyperlink"/>
            <w:sz w:val="22"/>
            <w:szCs w:val="22"/>
          </w:rPr>
          <w:t>link to slides for the presentation</w:t>
        </w:r>
      </w:hyperlink>
      <w:r w:rsidRPr="00254B08">
        <w:rPr>
          <w:sz w:val="22"/>
          <w:szCs w:val="22"/>
        </w:rPr>
        <w:t>)</w:t>
      </w:r>
    </w:p>
    <w:p w:rsidR="007E4E8A" w:rsidRDefault="007E4E8A" w:rsidP="00D873EA">
      <w:pPr>
        <w:autoSpaceDE w:val="0"/>
        <w:autoSpaceDN w:val="0"/>
        <w:adjustRightInd w:val="0"/>
        <w:rPr>
          <w:sz w:val="22"/>
          <w:szCs w:val="22"/>
        </w:rPr>
      </w:pPr>
    </w:p>
    <w:p w:rsidR="00AF726D" w:rsidRPr="00AA3A9F" w:rsidRDefault="00AF726D" w:rsidP="00AF726D">
      <w:pPr>
        <w:autoSpaceDE w:val="0"/>
        <w:autoSpaceDN w:val="0"/>
        <w:adjustRightInd w:val="0"/>
        <w:rPr>
          <w:i/>
          <w:iCs/>
          <w:color w:val="000000"/>
          <w:sz w:val="22"/>
          <w:szCs w:val="22"/>
        </w:rPr>
      </w:pPr>
      <w:r w:rsidRPr="00AA3A9F">
        <w:rPr>
          <w:color w:val="000000"/>
          <w:sz w:val="22"/>
          <w:szCs w:val="22"/>
        </w:rPr>
        <w:t xml:space="preserve">Emerging educational uses of virtual learning environments. Eileen A. O’Connor and Elizabeth </w:t>
      </w:r>
      <w:proofErr w:type="spellStart"/>
      <w:r w:rsidRPr="00AA3A9F">
        <w:rPr>
          <w:color w:val="000000"/>
          <w:sz w:val="22"/>
          <w:szCs w:val="22"/>
        </w:rPr>
        <w:t>Siriotis</w:t>
      </w:r>
      <w:proofErr w:type="spellEnd"/>
      <w:r w:rsidRPr="00AA3A9F">
        <w:rPr>
          <w:color w:val="000000"/>
          <w:sz w:val="22"/>
          <w:szCs w:val="22"/>
        </w:rPr>
        <w:t>.</w:t>
      </w:r>
      <w:r w:rsidR="00E52DB2">
        <w:rPr>
          <w:color w:val="000000"/>
          <w:sz w:val="22"/>
          <w:szCs w:val="22"/>
        </w:rPr>
        <w:t xml:space="preserve"> </w:t>
      </w:r>
      <w:r w:rsidRPr="00AA3A9F">
        <w:rPr>
          <w:color w:val="000000"/>
          <w:sz w:val="22"/>
          <w:szCs w:val="22"/>
        </w:rPr>
        <w:t>Technologies in Education 2012 at the College of St. Rose in May 2012</w:t>
      </w:r>
    </w:p>
    <w:p w:rsidR="00DA4574" w:rsidRPr="00AA3A9F" w:rsidRDefault="00DA4574" w:rsidP="00AF726D">
      <w:pPr>
        <w:autoSpaceDE w:val="0"/>
        <w:autoSpaceDN w:val="0"/>
        <w:adjustRightInd w:val="0"/>
        <w:rPr>
          <w:color w:val="000000"/>
          <w:sz w:val="22"/>
          <w:szCs w:val="22"/>
        </w:rPr>
      </w:pPr>
    </w:p>
    <w:p w:rsidR="00AF726D" w:rsidRPr="00AA3A9F" w:rsidRDefault="00AF726D" w:rsidP="00AF726D">
      <w:pPr>
        <w:autoSpaceDE w:val="0"/>
        <w:autoSpaceDN w:val="0"/>
        <w:adjustRightInd w:val="0"/>
        <w:rPr>
          <w:i/>
          <w:iCs/>
          <w:color w:val="000000"/>
          <w:sz w:val="22"/>
          <w:szCs w:val="22"/>
        </w:rPr>
      </w:pPr>
      <w:r w:rsidRPr="00AA3A9F">
        <w:rPr>
          <w:color w:val="000000"/>
          <w:sz w:val="22"/>
          <w:szCs w:val="22"/>
        </w:rPr>
        <w:t xml:space="preserve">Designing for community and continuity in virtual environments: consideration when bridging </w:t>
      </w:r>
      <w:r w:rsidRPr="00AA3A9F">
        <w:rPr>
          <w:i/>
          <w:iCs/>
          <w:color w:val="000000"/>
          <w:sz w:val="22"/>
          <w:szCs w:val="22"/>
        </w:rPr>
        <w:t>beyond the</w:t>
      </w:r>
      <w:r w:rsidR="00E52DB2">
        <w:rPr>
          <w:i/>
          <w:iCs/>
          <w:color w:val="000000"/>
          <w:sz w:val="22"/>
          <w:szCs w:val="22"/>
        </w:rPr>
        <w:t xml:space="preserve"> </w:t>
      </w:r>
      <w:r w:rsidRPr="00AA3A9F">
        <w:rPr>
          <w:i/>
          <w:iCs/>
          <w:color w:val="000000"/>
          <w:sz w:val="22"/>
          <w:szCs w:val="22"/>
        </w:rPr>
        <w:t>course</w:t>
      </w:r>
      <w:r w:rsidRPr="00AA3A9F">
        <w:rPr>
          <w:color w:val="000000"/>
          <w:sz w:val="22"/>
          <w:szCs w:val="22"/>
        </w:rPr>
        <w:t>. Eileen A. O’Connor. Conference in Instructional Technology (CIT 2012; SUNY Stony Brook),</w:t>
      </w:r>
      <w:r w:rsidR="00E52DB2">
        <w:rPr>
          <w:color w:val="000000"/>
          <w:sz w:val="22"/>
          <w:szCs w:val="22"/>
        </w:rPr>
        <w:t xml:space="preserve"> </w:t>
      </w:r>
      <w:r w:rsidRPr="00AA3A9F">
        <w:rPr>
          <w:color w:val="000000"/>
          <w:sz w:val="22"/>
          <w:szCs w:val="22"/>
        </w:rPr>
        <w:t xml:space="preserve">SUNY. (May 2012) </w:t>
      </w:r>
    </w:p>
    <w:p w:rsidR="00DA4574" w:rsidRDefault="00DA4574" w:rsidP="00AF726D">
      <w:pPr>
        <w:autoSpaceDE w:val="0"/>
        <w:autoSpaceDN w:val="0"/>
        <w:adjustRightInd w:val="0"/>
        <w:rPr>
          <w:color w:val="000000"/>
          <w:sz w:val="22"/>
          <w:szCs w:val="22"/>
        </w:rPr>
      </w:pPr>
    </w:p>
    <w:p w:rsidR="00815539" w:rsidRDefault="00815539" w:rsidP="00AF726D">
      <w:pPr>
        <w:autoSpaceDE w:val="0"/>
        <w:autoSpaceDN w:val="0"/>
        <w:adjustRightInd w:val="0"/>
        <w:rPr>
          <w:color w:val="000000"/>
          <w:sz w:val="22"/>
          <w:szCs w:val="22"/>
        </w:rPr>
      </w:pPr>
      <w:r>
        <w:rPr>
          <w:color w:val="000000"/>
          <w:sz w:val="22"/>
          <w:szCs w:val="22"/>
        </w:rPr>
        <w:t xml:space="preserve">Developing Ownership and Effectiveness in Complex Collaborative Online Science Project through Course Scaffolding, Work in Second Life, and Use of Web 2.0 Technologies.  Eileen A. O’Connor.  Society for Information Technology and Teacher Education (SITTE), Austin TX (March 2012; </w:t>
      </w:r>
      <w:hyperlink r:id="rId15" w:history="1">
        <w:r w:rsidR="00625707">
          <w:rPr>
            <w:rStyle w:val="Hyperlink"/>
            <w:sz w:val="22"/>
            <w:szCs w:val="22"/>
          </w:rPr>
          <w:t xml:space="preserve">link to </w:t>
        </w:r>
        <w:r w:rsidRPr="00815539">
          <w:rPr>
            <w:rStyle w:val="Hyperlink"/>
            <w:sz w:val="22"/>
            <w:szCs w:val="22"/>
          </w:rPr>
          <w:t>presentatio</w:t>
        </w:r>
        <w:r w:rsidR="00625707">
          <w:rPr>
            <w:rStyle w:val="Hyperlink"/>
            <w:sz w:val="22"/>
            <w:szCs w:val="22"/>
          </w:rPr>
          <w:t>n slides</w:t>
        </w:r>
      </w:hyperlink>
      <w:r>
        <w:rPr>
          <w:color w:val="000000"/>
          <w:sz w:val="22"/>
          <w:szCs w:val="22"/>
        </w:rPr>
        <w:t xml:space="preserve">)  </w:t>
      </w:r>
    </w:p>
    <w:p w:rsidR="00815539" w:rsidRPr="00AA3A9F" w:rsidRDefault="00815539" w:rsidP="00AF726D">
      <w:pPr>
        <w:autoSpaceDE w:val="0"/>
        <w:autoSpaceDN w:val="0"/>
        <w:adjustRightInd w:val="0"/>
        <w:rPr>
          <w:color w:val="000000"/>
          <w:sz w:val="22"/>
          <w:szCs w:val="22"/>
        </w:rPr>
      </w:pPr>
    </w:p>
    <w:p w:rsidR="00AF726D" w:rsidRPr="00AA3A9F" w:rsidRDefault="00AF726D" w:rsidP="00AF726D">
      <w:pPr>
        <w:autoSpaceDE w:val="0"/>
        <w:autoSpaceDN w:val="0"/>
        <w:adjustRightInd w:val="0"/>
        <w:rPr>
          <w:i/>
          <w:iCs/>
          <w:color w:val="000000"/>
          <w:sz w:val="22"/>
          <w:szCs w:val="22"/>
        </w:rPr>
      </w:pPr>
      <w:r w:rsidRPr="00AA3A9F">
        <w:rPr>
          <w:color w:val="000000"/>
          <w:sz w:val="22"/>
          <w:szCs w:val="22"/>
        </w:rPr>
        <w:t>Virtual ESC Affinity Group: A faculty-led initiative that leverages, supports, and continues virtual education</w:t>
      </w:r>
      <w:r w:rsidR="00E52DB2">
        <w:rPr>
          <w:color w:val="000000"/>
          <w:sz w:val="22"/>
          <w:szCs w:val="22"/>
        </w:rPr>
        <w:t xml:space="preserve"> </w:t>
      </w:r>
      <w:r w:rsidRPr="00AA3A9F">
        <w:rPr>
          <w:color w:val="000000"/>
          <w:sz w:val="22"/>
          <w:szCs w:val="22"/>
        </w:rPr>
        <w:t xml:space="preserve">Ken, </w:t>
      </w:r>
      <w:proofErr w:type="spellStart"/>
      <w:r w:rsidRPr="00AA3A9F">
        <w:rPr>
          <w:color w:val="000000"/>
          <w:sz w:val="22"/>
          <w:szCs w:val="22"/>
        </w:rPr>
        <w:t>Ferree</w:t>
      </w:r>
      <w:proofErr w:type="spellEnd"/>
      <w:r w:rsidRPr="00AA3A9F">
        <w:rPr>
          <w:color w:val="000000"/>
          <w:sz w:val="22"/>
          <w:szCs w:val="22"/>
        </w:rPr>
        <w:t xml:space="preserve">, Eileen A. O’Connor, Nicola Martinez, </w:t>
      </w:r>
      <w:proofErr w:type="spellStart"/>
      <w:r w:rsidRPr="00AA3A9F">
        <w:rPr>
          <w:color w:val="000000"/>
          <w:sz w:val="22"/>
          <w:szCs w:val="22"/>
        </w:rPr>
        <w:t>Audeliz</w:t>
      </w:r>
      <w:proofErr w:type="spellEnd"/>
      <w:r w:rsidRPr="00AA3A9F">
        <w:rPr>
          <w:color w:val="000000"/>
          <w:sz w:val="22"/>
          <w:szCs w:val="22"/>
        </w:rPr>
        <w:t xml:space="preserve"> Matias, </w:t>
      </w:r>
      <w:proofErr w:type="gramStart"/>
      <w:r w:rsidRPr="00AA3A9F">
        <w:rPr>
          <w:color w:val="000000"/>
          <w:sz w:val="22"/>
          <w:szCs w:val="22"/>
        </w:rPr>
        <w:t>Hope</w:t>
      </w:r>
      <w:proofErr w:type="gramEnd"/>
      <w:r w:rsidRPr="00AA3A9F">
        <w:rPr>
          <w:color w:val="000000"/>
          <w:sz w:val="22"/>
          <w:szCs w:val="22"/>
        </w:rPr>
        <w:t xml:space="preserve"> Adams. Conference in Instructional</w:t>
      </w:r>
      <w:r w:rsidR="00E52DB2">
        <w:rPr>
          <w:color w:val="000000"/>
          <w:sz w:val="22"/>
          <w:szCs w:val="22"/>
        </w:rPr>
        <w:t xml:space="preserve"> </w:t>
      </w:r>
      <w:r w:rsidRPr="00AA3A9F">
        <w:rPr>
          <w:color w:val="000000"/>
          <w:sz w:val="22"/>
          <w:szCs w:val="22"/>
        </w:rPr>
        <w:t>Technology (CIT 2012; SUNY Stony Brook), SUNY. (May 2012)</w:t>
      </w:r>
    </w:p>
    <w:p w:rsidR="00DF744B" w:rsidRPr="00AA3A9F" w:rsidRDefault="00DF744B" w:rsidP="00AF726D">
      <w:pPr>
        <w:autoSpaceDE w:val="0"/>
        <w:autoSpaceDN w:val="0"/>
        <w:adjustRightInd w:val="0"/>
        <w:rPr>
          <w:color w:val="000000"/>
          <w:sz w:val="22"/>
          <w:szCs w:val="22"/>
        </w:rPr>
      </w:pPr>
    </w:p>
    <w:p w:rsidR="00AF726D" w:rsidRPr="00AA3A9F" w:rsidRDefault="00AF726D" w:rsidP="005369C8">
      <w:pPr>
        <w:autoSpaceDE w:val="0"/>
        <w:autoSpaceDN w:val="0"/>
        <w:adjustRightInd w:val="0"/>
        <w:rPr>
          <w:color w:val="000000"/>
          <w:sz w:val="22"/>
          <w:szCs w:val="22"/>
        </w:rPr>
      </w:pPr>
      <w:r w:rsidRPr="00AA3A9F">
        <w:rPr>
          <w:color w:val="000000"/>
          <w:sz w:val="22"/>
          <w:szCs w:val="22"/>
        </w:rPr>
        <w:t>SER/VE (the STEM Exploratory Real/Virtual Environment) and the Engagement of Urban Youth; a poster</w:t>
      </w:r>
      <w:r w:rsidR="00E52DB2">
        <w:rPr>
          <w:color w:val="000000"/>
          <w:sz w:val="22"/>
          <w:szCs w:val="22"/>
        </w:rPr>
        <w:t xml:space="preserve"> </w:t>
      </w:r>
      <w:r w:rsidRPr="00AA3A9F">
        <w:rPr>
          <w:color w:val="000000"/>
          <w:sz w:val="22"/>
          <w:szCs w:val="22"/>
        </w:rPr>
        <w:t>session presented at the 2011 SUNY STEM Conference at the Crowne Plaza in Albany, NY on November</w:t>
      </w:r>
      <w:r w:rsidR="00E52DB2">
        <w:rPr>
          <w:color w:val="000000"/>
          <w:sz w:val="22"/>
          <w:szCs w:val="22"/>
        </w:rPr>
        <w:t xml:space="preserve"> </w:t>
      </w:r>
      <w:r w:rsidRPr="00AA3A9F">
        <w:rPr>
          <w:color w:val="000000"/>
          <w:sz w:val="22"/>
          <w:szCs w:val="22"/>
        </w:rPr>
        <w:t>2011</w:t>
      </w:r>
      <w:r w:rsidR="00815539">
        <w:rPr>
          <w:color w:val="000000"/>
          <w:sz w:val="22"/>
          <w:szCs w:val="22"/>
        </w:rPr>
        <w:t>;</w:t>
      </w:r>
      <w:hyperlink r:id="rId16" w:history="1">
        <w:r w:rsidR="00815539" w:rsidRPr="00815539">
          <w:rPr>
            <w:rStyle w:val="Hyperlink"/>
            <w:sz w:val="22"/>
            <w:szCs w:val="22"/>
          </w:rPr>
          <w:t xml:space="preserve"> link to </w:t>
        </w:r>
        <w:r w:rsidR="008D5406">
          <w:rPr>
            <w:rStyle w:val="Hyperlink"/>
            <w:sz w:val="22"/>
            <w:szCs w:val="22"/>
          </w:rPr>
          <w:t xml:space="preserve">presentation </w:t>
        </w:r>
        <w:r w:rsidR="00815539" w:rsidRPr="00815539">
          <w:rPr>
            <w:rStyle w:val="Hyperlink"/>
            <w:sz w:val="22"/>
            <w:szCs w:val="22"/>
          </w:rPr>
          <w:t>slides</w:t>
        </w:r>
      </w:hyperlink>
    </w:p>
    <w:p w:rsidR="00DA4574" w:rsidRPr="00AA3A9F" w:rsidRDefault="00DA4574" w:rsidP="00AF726D">
      <w:pPr>
        <w:autoSpaceDE w:val="0"/>
        <w:autoSpaceDN w:val="0"/>
        <w:adjustRightInd w:val="0"/>
        <w:rPr>
          <w:color w:val="0000FF"/>
          <w:sz w:val="22"/>
          <w:szCs w:val="22"/>
        </w:rPr>
      </w:pPr>
    </w:p>
    <w:p w:rsidR="00AF726D" w:rsidRPr="00AA3A9F" w:rsidRDefault="00AF726D" w:rsidP="00AF726D">
      <w:pPr>
        <w:autoSpaceDE w:val="0"/>
        <w:autoSpaceDN w:val="0"/>
        <w:adjustRightInd w:val="0"/>
        <w:rPr>
          <w:sz w:val="22"/>
          <w:szCs w:val="22"/>
        </w:rPr>
      </w:pPr>
      <w:r w:rsidRPr="00AA3A9F">
        <w:rPr>
          <w:sz w:val="22"/>
          <w:szCs w:val="22"/>
        </w:rPr>
        <w:t>Overview of Research and Development in Second Life; the Creation of SER/VE (STEM (Science,</w:t>
      </w:r>
    </w:p>
    <w:p w:rsidR="00AF726D" w:rsidRPr="00AA3A9F" w:rsidRDefault="00AF726D" w:rsidP="00AF726D">
      <w:pPr>
        <w:autoSpaceDE w:val="0"/>
        <w:autoSpaceDN w:val="0"/>
        <w:adjustRightInd w:val="0"/>
        <w:rPr>
          <w:sz w:val="22"/>
          <w:szCs w:val="22"/>
        </w:rPr>
      </w:pPr>
      <w:r w:rsidRPr="00AA3A9F">
        <w:rPr>
          <w:sz w:val="22"/>
          <w:szCs w:val="22"/>
        </w:rPr>
        <w:t>Technology, Engineering, Mathematics) Exploratory Real/Virtual Environm</w:t>
      </w:r>
      <w:r w:rsidR="00815539">
        <w:rPr>
          <w:sz w:val="22"/>
          <w:szCs w:val="22"/>
        </w:rPr>
        <w:t xml:space="preserve">ent); presented remotely </w:t>
      </w:r>
      <w:r w:rsidRPr="00AA3A9F">
        <w:rPr>
          <w:sz w:val="22"/>
          <w:szCs w:val="22"/>
        </w:rPr>
        <w:t>at the International Council for Open and Distance Education 2011 – October 2011.</w:t>
      </w:r>
    </w:p>
    <w:p w:rsidR="00DA4574" w:rsidRPr="00AA3A9F" w:rsidRDefault="00DA4574" w:rsidP="00AF726D">
      <w:pPr>
        <w:autoSpaceDE w:val="0"/>
        <w:autoSpaceDN w:val="0"/>
        <w:adjustRightInd w:val="0"/>
        <w:rPr>
          <w:color w:val="000000"/>
          <w:sz w:val="22"/>
          <w:szCs w:val="22"/>
        </w:rPr>
      </w:pPr>
    </w:p>
    <w:p w:rsidR="00AF726D" w:rsidRPr="00AA3A9F" w:rsidRDefault="00AF726D" w:rsidP="00AF726D">
      <w:pPr>
        <w:autoSpaceDE w:val="0"/>
        <w:autoSpaceDN w:val="0"/>
        <w:adjustRightInd w:val="0"/>
        <w:rPr>
          <w:color w:val="000000"/>
          <w:sz w:val="22"/>
          <w:szCs w:val="22"/>
        </w:rPr>
      </w:pPr>
      <w:r w:rsidRPr="00AA3A9F">
        <w:rPr>
          <w:color w:val="000000"/>
          <w:sz w:val="22"/>
          <w:szCs w:val="22"/>
        </w:rPr>
        <w:t>Ongoing K12 Research within a Virtual Island and Social Network. Eileen A. O’Connor. Tec 2011 at the</w:t>
      </w:r>
      <w:r w:rsidR="00E52DB2">
        <w:rPr>
          <w:color w:val="000000"/>
          <w:sz w:val="22"/>
          <w:szCs w:val="22"/>
        </w:rPr>
        <w:t xml:space="preserve"> </w:t>
      </w:r>
      <w:r w:rsidRPr="00AA3A9F">
        <w:rPr>
          <w:color w:val="000000"/>
          <w:sz w:val="22"/>
          <w:szCs w:val="22"/>
        </w:rPr>
        <w:t>College of St. Rose in May 2011</w:t>
      </w:r>
      <w:r w:rsidR="00FE43AE">
        <w:rPr>
          <w:color w:val="000000"/>
          <w:sz w:val="22"/>
          <w:szCs w:val="22"/>
        </w:rPr>
        <w:t xml:space="preserve">; </w:t>
      </w:r>
      <w:hyperlink r:id="rId17" w:history="1">
        <w:r w:rsidR="00FE43AE" w:rsidRPr="00FE43AE">
          <w:rPr>
            <w:rStyle w:val="Hyperlink"/>
            <w:sz w:val="22"/>
            <w:szCs w:val="22"/>
          </w:rPr>
          <w:t xml:space="preserve">link to </w:t>
        </w:r>
        <w:r w:rsidR="008D5406">
          <w:rPr>
            <w:rStyle w:val="Hyperlink"/>
            <w:sz w:val="22"/>
            <w:szCs w:val="22"/>
          </w:rPr>
          <w:t xml:space="preserve">presentation </w:t>
        </w:r>
        <w:r w:rsidR="00FE43AE" w:rsidRPr="00FE43AE">
          <w:rPr>
            <w:rStyle w:val="Hyperlink"/>
            <w:sz w:val="22"/>
            <w:szCs w:val="22"/>
          </w:rPr>
          <w:t>slides</w:t>
        </w:r>
      </w:hyperlink>
    </w:p>
    <w:p w:rsidR="00DA4574" w:rsidRPr="00AA3A9F" w:rsidRDefault="00DA4574" w:rsidP="00AF726D">
      <w:pPr>
        <w:autoSpaceDE w:val="0"/>
        <w:autoSpaceDN w:val="0"/>
        <w:adjustRightInd w:val="0"/>
        <w:rPr>
          <w:color w:val="000000"/>
          <w:sz w:val="22"/>
          <w:szCs w:val="22"/>
        </w:rPr>
      </w:pPr>
    </w:p>
    <w:p w:rsidR="008D411B" w:rsidRPr="00AA3A9F" w:rsidRDefault="008D411B" w:rsidP="00884661">
      <w:pPr>
        <w:rPr>
          <w:sz w:val="22"/>
          <w:szCs w:val="22"/>
        </w:rPr>
      </w:pPr>
      <w:r w:rsidRPr="00AA3A9F">
        <w:rPr>
          <w:sz w:val="22"/>
          <w:szCs w:val="22"/>
        </w:rPr>
        <w:t xml:space="preserve">Using Second Life (a virtual reality) in Language Instruction:  Practical Advice on Getting Started; at </w:t>
      </w:r>
      <w:proofErr w:type="gramStart"/>
      <w:r w:rsidRPr="00AA3A9F">
        <w:rPr>
          <w:sz w:val="22"/>
          <w:szCs w:val="22"/>
        </w:rPr>
        <w:t>4</w:t>
      </w:r>
      <w:r w:rsidRPr="00AA3A9F">
        <w:rPr>
          <w:sz w:val="22"/>
          <w:szCs w:val="22"/>
          <w:vertAlign w:val="superscript"/>
        </w:rPr>
        <w:t>th</w:t>
      </w:r>
      <w:r w:rsidRPr="00AA3A9F">
        <w:rPr>
          <w:sz w:val="22"/>
          <w:szCs w:val="22"/>
        </w:rPr>
        <w:t xml:space="preserve">  International</w:t>
      </w:r>
      <w:proofErr w:type="gramEnd"/>
      <w:r w:rsidRPr="00AA3A9F">
        <w:rPr>
          <w:sz w:val="22"/>
          <w:szCs w:val="22"/>
        </w:rPr>
        <w:t xml:space="preserve"> Scientific and Methodological Conference on "Information and Communication Technologies in Foreign Language Teaching”  (June 2010); presented via virtually via Skype to the Moscow conference attendees on June 10, 2010 </w:t>
      </w:r>
    </w:p>
    <w:p w:rsidR="008D411B" w:rsidRDefault="008D411B" w:rsidP="00884661">
      <w:pPr>
        <w:rPr>
          <w:bCs/>
          <w:color w:val="000000"/>
          <w:sz w:val="22"/>
          <w:szCs w:val="22"/>
        </w:rPr>
      </w:pPr>
    </w:p>
    <w:p w:rsidR="00884661" w:rsidRPr="007F6E50" w:rsidRDefault="00884661" w:rsidP="00884661">
      <w:pPr>
        <w:rPr>
          <w:i/>
          <w:color w:val="000000"/>
          <w:sz w:val="22"/>
          <w:szCs w:val="22"/>
        </w:rPr>
      </w:pPr>
      <w:r>
        <w:rPr>
          <w:bCs/>
          <w:color w:val="000000"/>
          <w:sz w:val="22"/>
          <w:szCs w:val="22"/>
        </w:rPr>
        <w:t xml:space="preserve">Developing Ways to Increase Faculty Use of Technology to Improve Pedagogy:  Spiders and their Web; Drs. Clougherty, Adams, </w:t>
      </w:r>
      <w:proofErr w:type="spellStart"/>
      <w:r>
        <w:rPr>
          <w:bCs/>
          <w:color w:val="000000"/>
          <w:sz w:val="22"/>
          <w:szCs w:val="22"/>
        </w:rPr>
        <w:t>Rufer</w:t>
      </w:r>
      <w:proofErr w:type="spellEnd"/>
      <w:r>
        <w:rPr>
          <w:bCs/>
          <w:color w:val="000000"/>
          <w:sz w:val="22"/>
          <w:szCs w:val="22"/>
        </w:rPr>
        <w:t>, Gal, Mahar, &amp; O’Connor.</w:t>
      </w:r>
      <w:r w:rsidRPr="007F6E50">
        <w:rPr>
          <w:color w:val="000000"/>
          <w:sz w:val="22"/>
          <w:szCs w:val="22"/>
        </w:rPr>
        <w:t xml:space="preserve">  Conference in Instructional Technology (CIT 2010), SUNY. (May 2010)</w:t>
      </w:r>
      <w:r w:rsidR="00914C73">
        <w:rPr>
          <w:color w:val="000000"/>
          <w:sz w:val="22"/>
          <w:szCs w:val="22"/>
        </w:rPr>
        <w:t xml:space="preserve"> (</w:t>
      </w:r>
      <w:hyperlink r:id="rId18" w:history="1">
        <w:proofErr w:type="gramStart"/>
        <w:r w:rsidR="00914C73" w:rsidRPr="00914C73">
          <w:rPr>
            <w:rStyle w:val="Hyperlink"/>
            <w:sz w:val="22"/>
            <w:szCs w:val="22"/>
          </w:rPr>
          <w:t>link</w:t>
        </w:r>
        <w:proofErr w:type="gramEnd"/>
        <w:r w:rsidR="00914C73" w:rsidRPr="00914C73">
          <w:rPr>
            <w:rStyle w:val="Hyperlink"/>
            <w:sz w:val="22"/>
            <w:szCs w:val="22"/>
          </w:rPr>
          <w:t xml:space="preserve"> to presentation slides</w:t>
        </w:r>
      </w:hyperlink>
      <w:r w:rsidR="00914C73">
        <w:rPr>
          <w:color w:val="000000"/>
          <w:sz w:val="22"/>
          <w:szCs w:val="22"/>
        </w:rPr>
        <w:t>)</w:t>
      </w:r>
    </w:p>
    <w:p w:rsidR="00884661" w:rsidRDefault="00884661" w:rsidP="00CB0430">
      <w:pPr>
        <w:rPr>
          <w:bCs/>
          <w:color w:val="000000"/>
          <w:sz w:val="22"/>
          <w:szCs w:val="22"/>
        </w:rPr>
      </w:pPr>
    </w:p>
    <w:p w:rsidR="00CB0430" w:rsidRPr="007F6E50" w:rsidRDefault="00CB0430" w:rsidP="00CB0430">
      <w:pPr>
        <w:rPr>
          <w:i/>
          <w:color w:val="000000"/>
          <w:sz w:val="22"/>
          <w:szCs w:val="22"/>
        </w:rPr>
      </w:pPr>
      <w:r w:rsidRPr="007F6E50">
        <w:rPr>
          <w:bCs/>
          <w:color w:val="000000"/>
          <w:sz w:val="22"/>
          <w:szCs w:val="22"/>
        </w:rPr>
        <w:t xml:space="preserve">The use </w:t>
      </w:r>
      <w:proofErr w:type="gramStart"/>
      <w:r w:rsidRPr="007F6E50">
        <w:rPr>
          <w:bCs/>
          <w:color w:val="000000"/>
          <w:sz w:val="22"/>
          <w:szCs w:val="22"/>
        </w:rPr>
        <w:t>of  YouTube</w:t>
      </w:r>
      <w:proofErr w:type="gramEnd"/>
      <w:r w:rsidRPr="007F6E50">
        <w:rPr>
          <w:bCs/>
          <w:color w:val="000000"/>
          <w:sz w:val="22"/>
          <w:szCs w:val="22"/>
        </w:rPr>
        <w:t xml:space="preserve">  within an online course to assess pre-service teachers teaching skill and to develop peer networks</w:t>
      </w:r>
      <w:r w:rsidR="007F6E50" w:rsidRPr="007F6E50">
        <w:rPr>
          <w:bCs/>
          <w:color w:val="000000"/>
          <w:sz w:val="22"/>
          <w:szCs w:val="22"/>
        </w:rPr>
        <w:t xml:space="preserve">.   </w:t>
      </w:r>
      <w:r w:rsidRPr="007F6E50">
        <w:rPr>
          <w:color w:val="000000"/>
          <w:sz w:val="22"/>
          <w:szCs w:val="22"/>
        </w:rPr>
        <w:t>Eileen O’Connor.  Conference in Instructional Techn</w:t>
      </w:r>
      <w:r w:rsidR="007F6E50" w:rsidRPr="007F6E50">
        <w:rPr>
          <w:color w:val="000000"/>
          <w:sz w:val="22"/>
          <w:szCs w:val="22"/>
        </w:rPr>
        <w:t>ology (CIT 2010), SUNY. (May 2010</w:t>
      </w:r>
      <w:r w:rsidRPr="007F6E50">
        <w:rPr>
          <w:color w:val="000000"/>
          <w:sz w:val="22"/>
          <w:szCs w:val="22"/>
        </w:rPr>
        <w:t>)</w:t>
      </w:r>
      <w:r w:rsidR="00914C73">
        <w:rPr>
          <w:color w:val="000000"/>
          <w:sz w:val="22"/>
          <w:szCs w:val="22"/>
        </w:rPr>
        <w:t xml:space="preserve">  (</w:t>
      </w:r>
      <w:hyperlink r:id="rId19" w:history="1">
        <w:proofErr w:type="gramStart"/>
        <w:r w:rsidR="00914C73" w:rsidRPr="00914C73">
          <w:rPr>
            <w:rStyle w:val="Hyperlink"/>
            <w:sz w:val="22"/>
            <w:szCs w:val="22"/>
          </w:rPr>
          <w:t>link</w:t>
        </w:r>
        <w:proofErr w:type="gramEnd"/>
        <w:r w:rsidR="00914C73" w:rsidRPr="00914C73">
          <w:rPr>
            <w:rStyle w:val="Hyperlink"/>
            <w:sz w:val="22"/>
            <w:szCs w:val="22"/>
          </w:rPr>
          <w:t xml:space="preserve"> to presentation slides</w:t>
        </w:r>
      </w:hyperlink>
      <w:r w:rsidR="00914C73">
        <w:rPr>
          <w:color w:val="000000"/>
          <w:sz w:val="22"/>
          <w:szCs w:val="22"/>
        </w:rPr>
        <w:t>)</w:t>
      </w:r>
    </w:p>
    <w:p w:rsidR="00CB0430" w:rsidRDefault="00CB0430" w:rsidP="00680A56">
      <w:pPr>
        <w:rPr>
          <w:bCs/>
          <w:color w:val="000000"/>
          <w:sz w:val="22"/>
          <w:szCs w:val="22"/>
        </w:rPr>
      </w:pPr>
    </w:p>
    <w:p w:rsidR="008A42D2" w:rsidRPr="005E15FC" w:rsidRDefault="008A42D2" w:rsidP="00680A56">
      <w:pPr>
        <w:rPr>
          <w:i/>
          <w:color w:val="000000"/>
          <w:sz w:val="22"/>
          <w:szCs w:val="22"/>
        </w:rPr>
      </w:pPr>
      <w:r w:rsidRPr="005E15FC">
        <w:rPr>
          <w:bCs/>
          <w:color w:val="000000"/>
          <w:sz w:val="22"/>
          <w:szCs w:val="22"/>
        </w:rPr>
        <w:lastRenderedPageBreak/>
        <w:t xml:space="preserve">Graduate Students in Second Life:  The Roller Coaster Ride of a Shifting Paradigm.  </w:t>
      </w:r>
      <w:r w:rsidRPr="005E15FC">
        <w:rPr>
          <w:color w:val="000000"/>
          <w:sz w:val="22"/>
          <w:szCs w:val="22"/>
        </w:rPr>
        <w:t>Eileen O’Connor &amp; Heather Meyer.  Conference in Instructional Technology (CIT 200</w:t>
      </w:r>
      <w:r w:rsidR="003F680E">
        <w:rPr>
          <w:color w:val="000000"/>
          <w:sz w:val="22"/>
          <w:szCs w:val="22"/>
        </w:rPr>
        <w:t>9), SUNY. (May 200</w:t>
      </w:r>
      <w:r w:rsidRPr="005E15FC">
        <w:rPr>
          <w:color w:val="000000"/>
          <w:sz w:val="22"/>
          <w:szCs w:val="22"/>
        </w:rPr>
        <w:t>9)</w:t>
      </w:r>
      <w:r w:rsidR="00A94072">
        <w:rPr>
          <w:color w:val="000000"/>
          <w:sz w:val="22"/>
          <w:szCs w:val="22"/>
        </w:rPr>
        <w:t xml:space="preserve">  (</w:t>
      </w:r>
      <w:hyperlink r:id="rId20" w:history="1">
        <w:proofErr w:type="gramStart"/>
        <w:r w:rsidR="00A94072" w:rsidRPr="00A94072">
          <w:rPr>
            <w:rStyle w:val="Hyperlink"/>
            <w:sz w:val="22"/>
            <w:szCs w:val="22"/>
          </w:rPr>
          <w:t>link</w:t>
        </w:r>
        <w:proofErr w:type="gramEnd"/>
        <w:r w:rsidR="00A94072" w:rsidRPr="00A94072">
          <w:rPr>
            <w:rStyle w:val="Hyperlink"/>
            <w:sz w:val="22"/>
            <w:szCs w:val="22"/>
          </w:rPr>
          <w:t xml:space="preserve"> to presentation slides</w:t>
        </w:r>
      </w:hyperlink>
      <w:r w:rsidR="00A94072">
        <w:rPr>
          <w:color w:val="000000"/>
          <w:sz w:val="22"/>
          <w:szCs w:val="22"/>
        </w:rPr>
        <w:t>)</w:t>
      </w:r>
    </w:p>
    <w:p w:rsidR="008A42D2" w:rsidRPr="005E15FC" w:rsidRDefault="008A42D2" w:rsidP="00680A56">
      <w:pPr>
        <w:rPr>
          <w:i/>
          <w:sz w:val="22"/>
          <w:szCs w:val="22"/>
        </w:rPr>
      </w:pPr>
    </w:p>
    <w:p w:rsidR="003F680E" w:rsidRDefault="003F680E" w:rsidP="00680A56">
      <w:pPr>
        <w:rPr>
          <w:rFonts w:cs="Arial"/>
          <w:b/>
          <w:bCs/>
          <w:color w:val="334D55"/>
          <w:sz w:val="22"/>
          <w:szCs w:val="22"/>
        </w:rPr>
      </w:pPr>
    </w:p>
    <w:p w:rsidR="00DE35F3" w:rsidRPr="005E15FC" w:rsidRDefault="00DE35F3" w:rsidP="00DE35F3">
      <w:pPr>
        <w:rPr>
          <w:sz w:val="22"/>
          <w:szCs w:val="22"/>
        </w:rPr>
      </w:pPr>
      <w:r w:rsidRPr="005E15FC">
        <w:rPr>
          <w:sz w:val="22"/>
          <w:szCs w:val="22"/>
        </w:rPr>
        <w:t>Becoming a Virtual Instructor: How Can Higher Education Faculty Prepare for Second Life?</w:t>
      </w:r>
      <w:r>
        <w:rPr>
          <w:sz w:val="22"/>
          <w:szCs w:val="22"/>
        </w:rPr>
        <w:t xml:space="preserve"> Eileen O’Connor.  </w:t>
      </w:r>
      <w:r w:rsidRPr="00DE35F3">
        <w:rPr>
          <w:rStyle w:val="HTMLCite"/>
          <w:i w:val="0"/>
          <w:sz w:val="22"/>
          <w:szCs w:val="22"/>
        </w:rPr>
        <w:t xml:space="preserve">World Conference on E-Learning in Corporate, Government, Healthcare, and Higher Education </w:t>
      </w:r>
      <w:r>
        <w:rPr>
          <w:rStyle w:val="HTMLCite"/>
          <w:i w:val="0"/>
          <w:sz w:val="22"/>
          <w:szCs w:val="22"/>
        </w:rPr>
        <w:t xml:space="preserve">(November </w:t>
      </w:r>
      <w:r w:rsidRPr="00DE35F3">
        <w:rPr>
          <w:rStyle w:val="HTMLCite"/>
          <w:i w:val="0"/>
          <w:sz w:val="22"/>
          <w:szCs w:val="22"/>
        </w:rPr>
        <w:t>2008</w:t>
      </w:r>
      <w:r>
        <w:rPr>
          <w:rStyle w:val="HTMLCite"/>
          <w:i w:val="0"/>
          <w:sz w:val="22"/>
          <w:szCs w:val="22"/>
        </w:rPr>
        <w:t>), Las Vegas, NV</w:t>
      </w:r>
      <w:r w:rsidR="00A94072">
        <w:rPr>
          <w:rStyle w:val="HTMLCite"/>
          <w:i w:val="0"/>
          <w:sz w:val="22"/>
          <w:szCs w:val="22"/>
        </w:rPr>
        <w:t xml:space="preserve"> (</w:t>
      </w:r>
      <w:hyperlink r:id="rId21" w:history="1">
        <w:r w:rsidR="00A94072">
          <w:rPr>
            <w:rStyle w:val="Hyperlink"/>
            <w:sz w:val="22"/>
            <w:szCs w:val="22"/>
          </w:rPr>
          <w:t xml:space="preserve">link to </w:t>
        </w:r>
        <w:r w:rsidR="00A94072" w:rsidRPr="00A94072">
          <w:rPr>
            <w:rStyle w:val="Hyperlink"/>
            <w:sz w:val="22"/>
            <w:szCs w:val="22"/>
          </w:rPr>
          <w:t>presentatio</w:t>
        </w:r>
        <w:r w:rsidR="00A94072">
          <w:rPr>
            <w:rStyle w:val="Hyperlink"/>
            <w:sz w:val="22"/>
            <w:szCs w:val="22"/>
          </w:rPr>
          <w:t>n slides</w:t>
        </w:r>
      </w:hyperlink>
      <w:r w:rsidR="00A94072">
        <w:rPr>
          <w:rStyle w:val="HTMLCite"/>
          <w:i w:val="0"/>
          <w:sz w:val="22"/>
          <w:szCs w:val="22"/>
        </w:rPr>
        <w:t>)</w:t>
      </w:r>
    </w:p>
    <w:p w:rsidR="00DE35F3" w:rsidRDefault="00DE35F3" w:rsidP="00680A56">
      <w:pPr>
        <w:rPr>
          <w:sz w:val="22"/>
          <w:szCs w:val="22"/>
        </w:rPr>
      </w:pPr>
    </w:p>
    <w:p w:rsidR="00C05A4C" w:rsidRPr="005E15FC" w:rsidRDefault="00C05A4C" w:rsidP="00C05A4C">
      <w:pPr>
        <w:pStyle w:val="NormalWeb"/>
        <w:rPr>
          <w:rFonts w:cs="Arial"/>
          <w:b/>
          <w:bCs/>
          <w:i/>
          <w:color w:val="334D55"/>
          <w:sz w:val="22"/>
          <w:szCs w:val="22"/>
        </w:rPr>
      </w:pPr>
      <w:r w:rsidRPr="005E15FC">
        <w:rPr>
          <w:rFonts w:cs="Arial"/>
          <w:bCs/>
          <w:sz w:val="22"/>
          <w:szCs w:val="22"/>
        </w:rPr>
        <w:t>Considerations, constraints, and epiphanies:  teacher educators reflect on their initial foray into Second Life</w:t>
      </w:r>
      <w:r w:rsidRPr="005E15FC">
        <w:rPr>
          <w:sz w:val="22"/>
          <w:szCs w:val="22"/>
        </w:rPr>
        <w:t xml:space="preserve">.  Eileen O’Connor &amp; </w:t>
      </w:r>
      <w:proofErr w:type="spellStart"/>
      <w:r w:rsidRPr="005E15FC">
        <w:rPr>
          <w:sz w:val="22"/>
          <w:szCs w:val="22"/>
        </w:rPr>
        <w:t>Lynae</w:t>
      </w:r>
      <w:proofErr w:type="spellEnd"/>
      <w:r w:rsidRPr="005E15FC">
        <w:rPr>
          <w:sz w:val="22"/>
          <w:szCs w:val="22"/>
        </w:rPr>
        <w:t xml:space="preserve"> </w:t>
      </w:r>
      <w:proofErr w:type="spellStart"/>
      <w:r w:rsidRPr="005E15FC">
        <w:rPr>
          <w:sz w:val="22"/>
          <w:szCs w:val="22"/>
        </w:rPr>
        <w:t>Sakshaug</w:t>
      </w:r>
      <w:proofErr w:type="spellEnd"/>
      <w:r w:rsidRPr="005E15FC">
        <w:rPr>
          <w:sz w:val="22"/>
          <w:szCs w:val="22"/>
        </w:rPr>
        <w:t xml:space="preserve">.  Conference in Instructional Technology (CIT 2008), SUNY. (May 2008).  </w:t>
      </w:r>
    </w:p>
    <w:sectPr w:rsidR="00C05A4C" w:rsidRPr="005E15FC">
      <w:footerReference w:type="default" r:id="rId22"/>
      <w:pgSz w:w="12240" w:h="15840"/>
      <w:pgMar w:top="1440" w:right="180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DB" w:rsidRDefault="00AE54DB">
      <w:r>
        <w:separator/>
      </w:r>
    </w:p>
  </w:endnote>
  <w:endnote w:type="continuationSeparator" w:id="0">
    <w:p w:rsidR="00AE54DB" w:rsidRDefault="00AE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30" w:rsidRDefault="00CB0430">
    <w:pPr>
      <w:pStyle w:val="Footer"/>
      <w:jc w:val="center"/>
    </w:pPr>
    <w:r>
      <w:t xml:space="preserve">O’Connor – </w:t>
    </w:r>
    <w:r w:rsidR="0082462B">
      <w:t>Publications / Presentations on Virtual Reality Environments</w:t>
    </w:r>
    <w:r>
      <w:t xml:space="preserve"> – Page </w:t>
    </w:r>
    <w:r>
      <w:rPr>
        <w:rStyle w:val="PageNumber"/>
      </w:rPr>
      <w:fldChar w:fldCharType="begin"/>
    </w:r>
    <w:r>
      <w:rPr>
        <w:rStyle w:val="PageNumber"/>
      </w:rPr>
      <w:instrText xml:space="preserve"> PAGE </w:instrText>
    </w:r>
    <w:r>
      <w:rPr>
        <w:rStyle w:val="PageNumber"/>
      </w:rPr>
      <w:fldChar w:fldCharType="separate"/>
    </w:r>
    <w:r w:rsidR="00BE0F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DB" w:rsidRDefault="00AE54DB">
      <w:r>
        <w:separator/>
      </w:r>
    </w:p>
  </w:footnote>
  <w:footnote w:type="continuationSeparator" w:id="0">
    <w:p w:rsidR="00AE54DB" w:rsidRDefault="00AE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CDC2154"/>
    <w:lvl w:ilvl="0">
      <w:start w:val="1"/>
      <w:numFmt w:val="decimal"/>
      <w:pStyle w:val="ListNumber"/>
      <w:lvlText w:val="%1."/>
      <w:lvlJc w:val="left"/>
      <w:pPr>
        <w:tabs>
          <w:tab w:val="num" w:pos="360"/>
        </w:tabs>
        <w:ind w:left="360" w:hanging="360"/>
      </w:pPr>
    </w:lvl>
  </w:abstractNum>
  <w:abstractNum w:abstractNumId="1" w15:restartNumberingAfterBreak="0">
    <w:nsid w:val="00265CE2"/>
    <w:multiLevelType w:val="hybridMultilevel"/>
    <w:tmpl w:val="0F7A250C"/>
    <w:lvl w:ilvl="0" w:tplc="C3A2CB6A">
      <w:start w:val="1"/>
      <w:numFmt w:val="bullet"/>
      <w:lvlText w:val="•"/>
      <w:lvlJc w:val="left"/>
      <w:pPr>
        <w:tabs>
          <w:tab w:val="num" w:pos="720"/>
        </w:tabs>
        <w:ind w:left="720" w:hanging="360"/>
      </w:pPr>
      <w:rPr>
        <w:rFonts w:ascii="Times New Roman" w:hAnsi="Times New Roman" w:hint="default"/>
      </w:rPr>
    </w:lvl>
    <w:lvl w:ilvl="1" w:tplc="2536E8BC" w:tentative="1">
      <w:start w:val="1"/>
      <w:numFmt w:val="bullet"/>
      <w:lvlText w:val="•"/>
      <w:lvlJc w:val="left"/>
      <w:pPr>
        <w:tabs>
          <w:tab w:val="num" w:pos="1440"/>
        </w:tabs>
        <w:ind w:left="1440" w:hanging="360"/>
      </w:pPr>
      <w:rPr>
        <w:rFonts w:ascii="Times New Roman" w:hAnsi="Times New Roman" w:hint="default"/>
      </w:rPr>
    </w:lvl>
    <w:lvl w:ilvl="2" w:tplc="1270AEBA" w:tentative="1">
      <w:start w:val="1"/>
      <w:numFmt w:val="bullet"/>
      <w:lvlText w:val="•"/>
      <w:lvlJc w:val="left"/>
      <w:pPr>
        <w:tabs>
          <w:tab w:val="num" w:pos="2160"/>
        </w:tabs>
        <w:ind w:left="2160" w:hanging="360"/>
      </w:pPr>
      <w:rPr>
        <w:rFonts w:ascii="Times New Roman" w:hAnsi="Times New Roman" w:hint="default"/>
      </w:rPr>
    </w:lvl>
    <w:lvl w:ilvl="3" w:tplc="B96017C2" w:tentative="1">
      <w:start w:val="1"/>
      <w:numFmt w:val="bullet"/>
      <w:lvlText w:val="•"/>
      <w:lvlJc w:val="left"/>
      <w:pPr>
        <w:tabs>
          <w:tab w:val="num" w:pos="2880"/>
        </w:tabs>
        <w:ind w:left="2880" w:hanging="360"/>
      </w:pPr>
      <w:rPr>
        <w:rFonts w:ascii="Times New Roman" w:hAnsi="Times New Roman" w:hint="default"/>
      </w:rPr>
    </w:lvl>
    <w:lvl w:ilvl="4" w:tplc="C2667568" w:tentative="1">
      <w:start w:val="1"/>
      <w:numFmt w:val="bullet"/>
      <w:lvlText w:val="•"/>
      <w:lvlJc w:val="left"/>
      <w:pPr>
        <w:tabs>
          <w:tab w:val="num" w:pos="3600"/>
        </w:tabs>
        <w:ind w:left="3600" w:hanging="360"/>
      </w:pPr>
      <w:rPr>
        <w:rFonts w:ascii="Times New Roman" w:hAnsi="Times New Roman" w:hint="default"/>
      </w:rPr>
    </w:lvl>
    <w:lvl w:ilvl="5" w:tplc="B79C49F6" w:tentative="1">
      <w:start w:val="1"/>
      <w:numFmt w:val="bullet"/>
      <w:lvlText w:val="•"/>
      <w:lvlJc w:val="left"/>
      <w:pPr>
        <w:tabs>
          <w:tab w:val="num" w:pos="4320"/>
        </w:tabs>
        <w:ind w:left="4320" w:hanging="360"/>
      </w:pPr>
      <w:rPr>
        <w:rFonts w:ascii="Times New Roman" w:hAnsi="Times New Roman" w:hint="default"/>
      </w:rPr>
    </w:lvl>
    <w:lvl w:ilvl="6" w:tplc="DDA6BB54" w:tentative="1">
      <w:start w:val="1"/>
      <w:numFmt w:val="bullet"/>
      <w:lvlText w:val="•"/>
      <w:lvlJc w:val="left"/>
      <w:pPr>
        <w:tabs>
          <w:tab w:val="num" w:pos="5040"/>
        </w:tabs>
        <w:ind w:left="5040" w:hanging="360"/>
      </w:pPr>
      <w:rPr>
        <w:rFonts w:ascii="Times New Roman" w:hAnsi="Times New Roman" w:hint="default"/>
      </w:rPr>
    </w:lvl>
    <w:lvl w:ilvl="7" w:tplc="06EA7D6C" w:tentative="1">
      <w:start w:val="1"/>
      <w:numFmt w:val="bullet"/>
      <w:lvlText w:val="•"/>
      <w:lvlJc w:val="left"/>
      <w:pPr>
        <w:tabs>
          <w:tab w:val="num" w:pos="5760"/>
        </w:tabs>
        <w:ind w:left="5760" w:hanging="360"/>
      </w:pPr>
      <w:rPr>
        <w:rFonts w:ascii="Times New Roman" w:hAnsi="Times New Roman" w:hint="default"/>
      </w:rPr>
    </w:lvl>
    <w:lvl w:ilvl="8" w:tplc="1D9426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EA0F83"/>
    <w:multiLevelType w:val="hybridMultilevel"/>
    <w:tmpl w:val="919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3607"/>
    <w:multiLevelType w:val="hybridMultilevel"/>
    <w:tmpl w:val="CD52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71EBF"/>
    <w:multiLevelType w:val="hybridMultilevel"/>
    <w:tmpl w:val="5CE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5FB6"/>
    <w:multiLevelType w:val="hybridMultilevel"/>
    <w:tmpl w:val="4E1E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70B"/>
    <w:multiLevelType w:val="hybridMultilevel"/>
    <w:tmpl w:val="396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93A10"/>
    <w:multiLevelType w:val="hybridMultilevel"/>
    <w:tmpl w:val="7A2ED9B8"/>
    <w:lvl w:ilvl="0" w:tplc="ECD8C0D2">
      <w:start w:val="6"/>
      <w:numFmt w:val="upperRoman"/>
      <w:lvlText w:val="%1."/>
      <w:lvlJc w:val="right"/>
      <w:pPr>
        <w:tabs>
          <w:tab w:val="num" w:pos="720"/>
        </w:tabs>
        <w:ind w:left="720" w:hanging="360"/>
      </w:pPr>
    </w:lvl>
    <w:lvl w:ilvl="1" w:tplc="B2669AE2">
      <w:start w:val="1"/>
      <w:numFmt w:val="decimal"/>
      <w:lvlText w:val="%2."/>
      <w:lvlJc w:val="left"/>
      <w:pPr>
        <w:tabs>
          <w:tab w:val="num" w:pos="1440"/>
        </w:tabs>
        <w:ind w:left="1440" w:hanging="360"/>
      </w:pPr>
    </w:lvl>
    <w:lvl w:ilvl="2" w:tplc="67440A9E">
      <w:start w:val="1"/>
      <w:numFmt w:val="decimal"/>
      <w:lvlText w:val="%3."/>
      <w:lvlJc w:val="left"/>
      <w:pPr>
        <w:tabs>
          <w:tab w:val="num" w:pos="2160"/>
        </w:tabs>
        <w:ind w:left="2160" w:hanging="360"/>
      </w:pPr>
    </w:lvl>
    <w:lvl w:ilvl="3" w:tplc="9DF8B5DC">
      <w:start w:val="1"/>
      <w:numFmt w:val="decimal"/>
      <w:lvlText w:val="%4."/>
      <w:lvlJc w:val="left"/>
      <w:pPr>
        <w:tabs>
          <w:tab w:val="num" w:pos="2880"/>
        </w:tabs>
        <w:ind w:left="2880" w:hanging="360"/>
      </w:pPr>
    </w:lvl>
    <w:lvl w:ilvl="4" w:tplc="6788428E">
      <w:start w:val="1"/>
      <w:numFmt w:val="decimal"/>
      <w:lvlText w:val="%5."/>
      <w:lvlJc w:val="left"/>
      <w:pPr>
        <w:tabs>
          <w:tab w:val="num" w:pos="3600"/>
        </w:tabs>
        <w:ind w:left="3600" w:hanging="360"/>
      </w:pPr>
    </w:lvl>
    <w:lvl w:ilvl="5" w:tplc="C02019DA">
      <w:start w:val="1"/>
      <w:numFmt w:val="decimal"/>
      <w:lvlText w:val="%6."/>
      <w:lvlJc w:val="left"/>
      <w:pPr>
        <w:tabs>
          <w:tab w:val="num" w:pos="4320"/>
        </w:tabs>
        <w:ind w:left="4320" w:hanging="360"/>
      </w:pPr>
    </w:lvl>
    <w:lvl w:ilvl="6" w:tplc="05C83292">
      <w:start w:val="1"/>
      <w:numFmt w:val="decimal"/>
      <w:lvlText w:val="%7."/>
      <w:lvlJc w:val="left"/>
      <w:pPr>
        <w:tabs>
          <w:tab w:val="num" w:pos="5040"/>
        </w:tabs>
        <w:ind w:left="5040" w:hanging="360"/>
      </w:pPr>
    </w:lvl>
    <w:lvl w:ilvl="7" w:tplc="57EEA9B6">
      <w:start w:val="1"/>
      <w:numFmt w:val="decimal"/>
      <w:lvlText w:val="%8."/>
      <w:lvlJc w:val="left"/>
      <w:pPr>
        <w:tabs>
          <w:tab w:val="num" w:pos="5760"/>
        </w:tabs>
        <w:ind w:left="5760" w:hanging="360"/>
      </w:pPr>
    </w:lvl>
    <w:lvl w:ilvl="8" w:tplc="4F665324">
      <w:start w:val="1"/>
      <w:numFmt w:val="decimal"/>
      <w:lvlText w:val="%9."/>
      <w:lvlJc w:val="left"/>
      <w:pPr>
        <w:tabs>
          <w:tab w:val="num" w:pos="6480"/>
        </w:tabs>
        <w:ind w:left="6480" w:hanging="360"/>
      </w:pPr>
    </w:lvl>
  </w:abstractNum>
  <w:num w:numId="1">
    <w:abstractNumId w:val="7"/>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6E"/>
    <w:rsid w:val="0000356F"/>
    <w:rsid w:val="00012911"/>
    <w:rsid w:val="00014E23"/>
    <w:rsid w:val="00014F5D"/>
    <w:rsid w:val="00034DAD"/>
    <w:rsid w:val="00040D9A"/>
    <w:rsid w:val="00043959"/>
    <w:rsid w:val="00045CE2"/>
    <w:rsid w:val="0005061A"/>
    <w:rsid w:val="000706BB"/>
    <w:rsid w:val="000713DC"/>
    <w:rsid w:val="00083521"/>
    <w:rsid w:val="000844C1"/>
    <w:rsid w:val="00092C9F"/>
    <w:rsid w:val="00094F2C"/>
    <w:rsid w:val="000A70A4"/>
    <w:rsid w:val="000B4363"/>
    <w:rsid w:val="000B77BB"/>
    <w:rsid w:val="000C4D05"/>
    <w:rsid w:val="000D03D5"/>
    <w:rsid w:val="000D2FA5"/>
    <w:rsid w:val="000D40E8"/>
    <w:rsid w:val="000D54E5"/>
    <w:rsid w:val="000E2AC2"/>
    <w:rsid w:val="000F1873"/>
    <w:rsid w:val="000F1F94"/>
    <w:rsid w:val="001058B6"/>
    <w:rsid w:val="001109D4"/>
    <w:rsid w:val="00120176"/>
    <w:rsid w:val="001319B5"/>
    <w:rsid w:val="00163EA9"/>
    <w:rsid w:val="0016701A"/>
    <w:rsid w:val="00174287"/>
    <w:rsid w:val="0017482A"/>
    <w:rsid w:val="0017640B"/>
    <w:rsid w:val="00184269"/>
    <w:rsid w:val="00194D46"/>
    <w:rsid w:val="00197521"/>
    <w:rsid w:val="001A3A80"/>
    <w:rsid w:val="001C02CC"/>
    <w:rsid w:val="001C1856"/>
    <w:rsid w:val="001D4579"/>
    <w:rsid w:val="001E020F"/>
    <w:rsid w:val="001E37B1"/>
    <w:rsid w:val="001E5EF7"/>
    <w:rsid w:val="001F09CE"/>
    <w:rsid w:val="001F2367"/>
    <w:rsid w:val="001F692B"/>
    <w:rsid w:val="00205909"/>
    <w:rsid w:val="00212898"/>
    <w:rsid w:val="00215512"/>
    <w:rsid w:val="00226309"/>
    <w:rsid w:val="00226531"/>
    <w:rsid w:val="0022724E"/>
    <w:rsid w:val="0023528B"/>
    <w:rsid w:val="00243A9E"/>
    <w:rsid w:val="0024708F"/>
    <w:rsid w:val="002511F3"/>
    <w:rsid w:val="00252FA8"/>
    <w:rsid w:val="00253B54"/>
    <w:rsid w:val="00254B08"/>
    <w:rsid w:val="00262744"/>
    <w:rsid w:val="0027058B"/>
    <w:rsid w:val="00285CEA"/>
    <w:rsid w:val="00290257"/>
    <w:rsid w:val="002A2EA7"/>
    <w:rsid w:val="002B001B"/>
    <w:rsid w:val="002B379E"/>
    <w:rsid w:val="002D2E48"/>
    <w:rsid w:val="002E31FE"/>
    <w:rsid w:val="002F423F"/>
    <w:rsid w:val="003046F1"/>
    <w:rsid w:val="00312C59"/>
    <w:rsid w:val="003138BD"/>
    <w:rsid w:val="0031476D"/>
    <w:rsid w:val="003211A0"/>
    <w:rsid w:val="003235EE"/>
    <w:rsid w:val="00326C9B"/>
    <w:rsid w:val="00347BE1"/>
    <w:rsid w:val="00352904"/>
    <w:rsid w:val="00352B04"/>
    <w:rsid w:val="00360362"/>
    <w:rsid w:val="00367123"/>
    <w:rsid w:val="0038496D"/>
    <w:rsid w:val="00392A8B"/>
    <w:rsid w:val="003C7550"/>
    <w:rsid w:val="003D0F44"/>
    <w:rsid w:val="003D5852"/>
    <w:rsid w:val="003E0E24"/>
    <w:rsid w:val="003E2808"/>
    <w:rsid w:val="003F680E"/>
    <w:rsid w:val="003F6EE4"/>
    <w:rsid w:val="003F77E8"/>
    <w:rsid w:val="00410CFE"/>
    <w:rsid w:val="00422D60"/>
    <w:rsid w:val="00424878"/>
    <w:rsid w:val="00427321"/>
    <w:rsid w:val="00444CA8"/>
    <w:rsid w:val="00452AF0"/>
    <w:rsid w:val="00460939"/>
    <w:rsid w:val="00470F9E"/>
    <w:rsid w:val="0049135F"/>
    <w:rsid w:val="00497618"/>
    <w:rsid w:val="004A62FC"/>
    <w:rsid w:val="004B0E1F"/>
    <w:rsid w:val="004C4AAA"/>
    <w:rsid w:val="004D661F"/>
    <w:rsid w:val="004E0A9F"/>
    <w:rsid w:val="004E4571"/>
    <w:rsid w:val="004E5356"/>
    <w:rsid w:val="004E6DC5"/>
    <w:rsid w:val="004F0001"/>
    <w:rsid w:val="004F7C87"/>
    <w:rsid w:val="00500301"/>
    <w:rsid w:val="00504909"/>
    <w:rsid w:val="00507B0F"/>
    <w:rsid w:val="0051555B"/>
    <w:rsid w:val="0051766D"/>
    <w:rsid w:val="00522809"/>
    <w:rsid w:val="005369C8"/>
    <w:rsid w:val="00554814"/>
    <w:rsid w:val="005554F7"/>
    <w:rsid w:val="005608C2"/>
    <w:rsid w:val="00572E9C"/>
    <w:rsid w:val="00581E9C"/>
    <w:rsid w:val="005859B8"/>
    <w:rsid w:val="00592DC7"/>
    <w:rsid w:val="005958B3"/>
    <w:rsid w:val="005A6EAB"/>
    <w:rsid w:val="005B76D6"/>
    <w:rsid w:val="005C78E4"/>
    <w:rsid w:val="005D0026"/>
    <w:rsid w:val="005D4149"/>
    <w:rsid w:val="005D44A7"/>
    <w:rsid w:val="005E046C"/>
    <w:rsid w:val="005E07BA"/>
    <w:rsid w:val="005E15FC"/>
    <w:rsid w:val="005E2FA9"/>
    <w:rsid w:val="005E6A1E"/>
    <w:rsid w:val="005F040A"/>
    <w:rsid w:val="005F0EA9"/>
    <w:rsid w:val="005F10C6"/>
    <w:rsid w:val="005F635B"/>
    <w:rsid w:val="00613045"/>
    <w:rsid w:val="00616260"/>
    <w:rsid w:val="00616CF6"/>
    <w:rsid w:val="006222C3"/>
    <w:rsid w:val="00625707"/>
    <w:rsid w:val="00640736"/>
    <w:rsid w:val="00643EB8"/>
    <w:rsid w:val="00646A3A"/>
    <w:rsid w:val="00664D9E"/>
    <w:rsid w:val="00665262"/>
    <w:rsid w:val="006667ED"/>
    <w:rsid w:val="00675C19"/>
    <w:rsid w:val="00680A56"/>
    <w:rsid w:val="006A35D1"/>
    <w:rsid w:val="006B007D"/>
    <w:rsid w:val="006B68BA"/>
    <w:rsid w:val="006C577D"/>
    <w:rsid w:val="006D51C4"/>
    <w:rsid w:val="006E68C4"/>
    <w:rsid w:val="006F00B6"/>
    <w:rsid w:val="006F525D"/>
    <w:rsid w:val="00707675"/>
    <w:rsid w:val="007108EF"/>
    <w:rsid w:val="00712969"/>
    <w:rsid w:val="00722FD9"/>
    <w:rsid w:val="00723849"/>
    <w:rsid w:val="00726757"/>
    <w:rsid w:val="00732008"/>
    <w:rsid w:val="00732C14"/>
    <w:rsid w:val="007446D5"/>
    <w:rsid w:val="0075224E"/>
    <w:rsid w:val="00754469"/>
    <w:rsid w:val="0076673A"/>
    <w:rsid w:val="007863B5"/>
    <w:rsid w:val="00790590"/>
    <w:rsid w:val="007A31CC"/>
    <w:rsid w:val="007A40EA"/>
    <w:rsid w:val="007C4DE9"/>
    <w:rsid w:val="007C53A0"/>
    <w:rsid w:val="007C79EC"/>
    <w:rsid w:val="007D1470"/>
    <w:rsid w:val="007D240C"/>
    <w:rsid w:val="007E2841"/>
    <w:rsid w:val="007E4E8A"/>
    <w:rsid w:val="007F1B6A"/>
    <w:rsid w:val="007F3E11"/>
    <w:rsid w:val="007F51AB"/>
    <w:rsid w:val="007F6E50"/>
    <w:rsid w:val="008030FE"/>
    <w:rsid w:val="008057AB"/>
    <w:rsid w:val="008133CF"/>
    <w:rsid w:val="00815539"/>
    <w:rsid w:val="00816867"/>
    <w:rsid w:val="008205E6"/>
    <w:rsid w:val="0082462B"/>
    <w:rsid w:val="008256F2"/>
    <w:rsid w:val="008325A9"/>
    <w:rsid w:val="0083645F"/>
    <w:rsid w:val="008427B1"/>
    <w:rsid w:val="008434F8"/>
    <w:rsid w:val="00845593"/>
    <w:rsid w:val="00846247"/>
    <w:rsid w:val="00855465"/>
    <w:rsid w:val="00856E77"/>
    <w:rsid w:val="00867F95"/>
    <w:rsid w:val="00870D75"/>
    <w:rsid w:val="0087116C"/>
    <w:rsid w:val="00880E1F"/>
    <w:rsid w:val="00884661"/>
    <w:rsid w:val="008908F2"/>
    <w:rsid w:val="00894287"/>
    <w:rsid w:val="008A3482"/>
    <w:rsid w:val="008A42D2"/>
    <w:rsid w:val="008B1121"/>
    <w:rsid w:val="008B6946"/>
    <w:rsid w:val="008C05CF"/>
    <w:rsid w:val="008C0851"/>
    <w:rsid w:val="008C5052"/>
    <w:rsid w:val="008C7951"/>
    <w:rsid w:val="008D411B"/>
    <w:rsid w:val="008D5406"/>
    <w:rsid w:val="008D78B8"/>
    <w:rsid w:val="008E147A"/>
    <w:rsid w:val="00904359"/>
    <w:rsid w:val="00905AAD"/>
    <w:rsid w:val="00914C73"/>
    <w:rsid w:val="009252D6"/>
    <w:rsid w:val="00925586"/>
    <w:rsid w:val="0092563E"/>
    <w:rsid w:val="0093079B"/>
    <w:rsid w:val="00933546"/>
    <w:rsid w:val="0096112E"/>
    <w:rsid w:val="00964BA3"/>
    <w:rsid w:val="00974F3A"/>
    <w:rsid w:val="00983E41"/>
    <w:rsid w:val="009875A1"/>
    <w:rsid w:val="00987FC8"/>
    <w:rsid w:val="00993747"/>
    <w:rsid w:val="00996C1E"/>
    <w:rsid w:val="009A0520"/>
    <w:rsid w:val="009A1296"/>
    <w:rsid w:val="009A1B23"/>
    <w:rsid w:val="009A7671"/>
    <w:rsid w:val="009B4674"/>
    <w:rsid w:val="009B4CA4"/>
    <w:rsid w:val="009B65D4"/>
    <w:rsid w:val="009C4195"/>
    <w:rsid w:val="009D021B"/>
    <w:rsid w:val="009D0C7D"/>
    <w:rsid w:val="009D1272"/>
    <w:rsid w:val="009D21EB"/>
    <w:rsid w:val="009D5DCA"/>
    <w:rsid w:val="009E3119"/>
    <w:rsid w:val="009E4A12"/>
    <w:rsid w:val="009E6E8F"/>
    <w:rsid w:val="009F020C"/>
    <w:rsid w:val="00A071B9"/>
    <w:rsid w:val="00A07A83"/>
    <w:rsid w:val="00A12C7B"/>
    <w:rsid w:val="00A31D28"/>
    <w:rsid w:val="00A37577"/>
    <w:rsid w:val="00A6439E"/>
    <w:rsid w:val="00A6516A"/>
    <w:rsid w:val="00A67B04"/>
    <w:rsid w:val="00A70C76"/>
    <w:rsid w:val="00A738BD"/>
    <w:rsid w:val="00A8335F"/>
    <w:rsid w:val="00A873AD"/>
    <w:rsid w:val="00A927DB"/>
    <w:rsid w:val="00A94072"/>
    <w:rsid w:val="00AA3A9F"/>
    <w:rsid w:val="00AB5BBD"/>
    <w:rsid w:val="00AC56CD"/>
    <w:rsid w:val="00AC605E"/>
    <w:rsid w:val="00AC64F6"/>
    <w:rsid w:val="00AE0B48"/>
    <w:rsid w:val="00AE2F5A"/>
    <w:rsid w:val="00AE54DB"/>
    <w:rsid w:val="00AF089D"/>
    <w:rsid w:val="00AF726D"/>
    <w:rsid w:val="00B17D8A"/>
    <w:rsid w:val="00B27A4A"/>
    <w:rsid w:val="00B31FCF"/>
    <w:rsid w:val="00B46113"/>
    <w:rsid w:val="00B6590A"/>
    <w:rsid w:val="00B67EB3"/>
    <w:rsid w:val="00B81770"/>
    <w:rsid w:val="00B83852"/>
    <w:rsid w:val="00B853E1"/>
    <w:rsid w:val="00B85F6E"/>
    <w:rsid w:val="00B95875"/>
    <w:rsid w:val="00BA017A"/>
    <w:rsid w:val="00BB15BA"/>
    <w:rsid w:val="00BC08D4"/>
    <w:rsid w:val="00BC5C43"/>
    <w:rsid w:val="00BC7C08"/>
    <w:rsid w:val="00BD7082"/>
    <w:rsid w:val="00BE0FFD"/>
    <w:rsid w:val="00BE4424"/>
    <w:rsid w:val="00BE7E0D"/>
    <w:rsid w:val="00C0204F"/>
    <w:rsid w:val="00C04FC5"/>
    <w:rsid w:val="00C05A4C"/>
    <w:rsid w:val="00C07137"/>
    <w:rsid w:val="00C15F55"/>
    <w:rsid w:val="00C1797B"/>
    <w:rsid w:val="00C25D33"/>
    <w:rsid w:val="00C30787"/>
    <w:rsid w:val="00C319D1"/>
    <w:rsid w:val="00C3606C"/>
    <w:rsid w:val="00C4388C"/>
    <w:rsid w:val="00C531B1"/>
    <w:rsid w:val="00C559C2"/>
    <w:rsid w:val="00C734BE"/>
    <w:rsid w:val="00C80206"/>
    <w:rsid w:val="00C808FF"/>
    <w:rsid w:val="00C842F2"/>
    <w:rsid w:val="00C85F9B"/>
    <w:rsid w:val="00CA31DA"/>
    <w:rsid w:val="00CB0430"/>
    <w:rsid w:val="00CB187E"/>
    <w:rsid w:val="00CB5BD8"/>
    <w:rsid w:val="00CB7F95"/>
    <w:rsid w:val="00CC3548"/>
    <w:rsid w:val="00CC5F2A"/>
    <w:rsid w:val="00CE06CE"/>
    <w:rsid w:val="00CE5073"/>
    <w:rsid w:val="00CE6C8A"/>
    <w:rsid w:val="00CF29B4"/>
    <w:rsid w:val="00CF4F81"/>
    <w:rsid w:val="00CF5CB1"/>
    <w:rsid w:val="00CF705F"/>
    <w:rsid w:val="00D074BE"/>
    <w:rsid w:val="00D166E2"/>
    <w:rsid w:val="00D24F36"/>
    <w:rsid w:val="00D3162E"/>
    <w:rsid w:val="00D56243"/>
    <w:rsid w:val="00D6370B"/>
    <w:rsid w:val="00D658F5"/>
    <w:rsid w:val="00D6686B"/>
    <w:rsid w:val="00D758C1"/>
    <w:rsid w:val="00D8233C"/>
    <w:rsid w:val="00D835D0"/>
    <w:rsid w:val="00D873EA"/>
    <w:rsid w:val="00D97EE5"/>
    <w:rsid w:val="00DA4574"/>
    <w:rsid w:val="00DA4674"/>
    <w:rsid w:val="00DB27D2"/>
    <w:rsid w:val="00DB3360"/>
    <w:rsid w:val="00DB65A9"/>
    <w:rsid w:val="00DC09F3"/>
    <w:rsid w:val="00DC181C"/>
    <w:rsid w:val="00DC46E5"/>
    <w:rsid w:val="00DC6536"/>
    <w:rsid w:val="00DE35F3"/>
    <w:rsid w:val="00DF2061"/>
    <w:rsid w:val="00DF3E37"/>
    <w:rsid w:val="00DF744B"/>
    <w:rsid w:val="00E1036E"/>
    <w:rsid w:val="00E26ECD"/>
    <w:rsid w:val="00E3039D"/>
    <w:rsid w:val="00E34EA4"/>
    <w:rsid w:val="00E40839"/>
    <w:rsid w:val="00E42BDC"/>
    <w:rsid w:val="00E43E84"/>
    <w:rsid w:val="00E44CA8"/>
    <w:rsid w:val="00E47033"/>
    <w:rsid w:val="00E52B28"/>
    <w:rsid w:val="00E52DB2"/>
    <w:rsid w:val="00E82CEA"/>
    <w:rsid w:val="00E833A4"/>
    <w:rsid w:val="00E90F41"/>
    <w:rsid w:val="00EA1B75"/>
    <w:rsid w:val="00EA1C37"/>
    <w:rsid w:val="00EA4754"/>
    <w:rsid w:val="00EC43AE"/>
    <w:rsid w:val="00EC755C"/>
    <w:rsid w:val="00ED1532"/>
    <w:rsid w:val="00ED1D02"/>
    <w:rsid w:val="00ED52B9"/>
    <w:rsid w:val="00EF3BAD"/>
    <w:rsid w:val="00EF65BE"/>
    <w:rsid w:val="00EF745F"/>
    <w:rsid w:val="00F02DEC"/>
    <w:rsid w:val="00F07644"/>
    <w:rsid w:val="00F105D3"/>
    <w:rsid w:val="00F15C23"/>
    <w:rsid w:val="00F3475A"/>
    <w:rsid w:val="00F36468"/>
    <w:rsid w:val="00F367F7"/>
    <w:rsid w:val="00F433C0"/>
    <w:rsid w:val="00F44BF2"/>
    <w:rsid w:val="00F57A13"/>
    <w:rsid w:val="00F66D76"/>
    <w:rsid w:val="00F71B02"/>
    <w:rsid w:val="00F83837"/>
    <w:rsid w:val="00F86CAE"/>
    <w:rsid w:val="00F94C47"/>
    <w:rsid w:val="00FA033E"/>
    <w:rsid w:val="00FA2502"/>
    <w:rsid w:val="00FA51AF"/>
    <w:rsid w:val="00FC75B4"/>
    <w:rsid w:val="00FE43AE"/>
    <w:rsid w:val="00FF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848744-85BF-4C00-9B52-1441F45F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11"/>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44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tyle2">
    <w:name w:val="style2"/>
    <w:basedOn w:val="DefaultParagraphFont"/>
    <w:rsid w:val="00846247"/>
  </w:style>
  <w:style w:type="paragraph" w:customStyle="1" w:styleId="StyleHeading1TimesNewRoman9pt">
    <w:name w:val="Style Heading 1 + Times New Roman 9 pt"/>
    <w:basedOn w:val="Heading1"/>
    <w:rsid w:val="00732008"/>
    <w:pPr>
      <w:spacing w:before="120" w:after="60"/>
      <w:jc w:val="center"/>
    </w:pPr>
    <w:rPr>
      <w:rFonts w:ascii="Arial" w:hAnsi="Arial" w:cs="Arial"/>
      <w:caps/>
      <w:kern w:val="32"/>
      <w:sz w:val="22"/>
      <w:szCs w:val="22"/>
    </w:rPr>
  </w:style>
  <w:style w:type="paragraph" w:styleId="ListNumber">
    <w:name w:val="List Number"/>
    <w:basedOn w:val="Normal"/>
    <w:rsid w:val="001E5EF7"/>
    <w:pPr>
      <w:numPr>
        <w:numId w:val="3"/>
      </w:numPr>
      <w:jc w:val="both"/>
    </w:pPr>
    <w:rPr>
      <w:sz w:val="20"/>
    </w:rPr>
  </w:style>
  <w:style w:type="character" w:styleId="Strong">
    <w:name w:val="Strong"/>
    <w:uiPriority w:val="22"/>
    <w:qFormat/>
    <w:rsid w:val="001E5EF7"/>
    <w:rPr>
      <w:b/>
      <w:bCs/>
    </w:rPr>
  </w:style>
  <w:style w:type="character" w:customStyle="1" w:styleId="medium-font">
    <w:name w:val="medium-font"/>
    <w:basedOn w:val="DefaultParagraphFont"/>
    <w:rsid w:val="001E5EF7"/>
  </w:style>
  <w:style w:type="paragraph" w:styleId="ListParagraph">
    <w:name w:val="List Paragraph"/>
    <w:basedOn w:val="Normal"/>
    <w:uiPriority w:val="34"/>
    <w:qFormat/>
    <w:rsid w:val="006B007D"/>
    <w:pPr>
      <w:ind w:left="720"/>
      <w:contextualSpacing/>
    </w:pPr>
  </w:style>
  <w:style w:type="paragraph" w:customStyle="1" w:styleId="Default">
    <w:name w:val="Default"/>
    <w:rsid w:val="00592DC7"/>
    <w:pPr>
      <w:autoSpaceDE w:val="0"/>
      <w:autoSpaceDN w:val="0"/>
      <w:adjustRightInd w:val="0"/>
    </w:pPr>
    <w:rPr>
      <w:rFonts w:ascii="Jokerman" w:hAnsi="Jokerman" w:cs="Jokerman"/>
      <w:color w:val="000000"/>
      <w:sz w:val="24"/>
      <w:szCs w:val="24"/>
    </w:rPr>
  </w:style>
  <w:style w:type="character" w:customStyle="1" w:styleId="match1">
    <w:name w:val="match1"/>
    <w:rsid w:val="00C4388C"/>
    <w:rPr>
      <w:color w:val="000000"/>
      <w:shd w:val="clear" w:color="auto" w:fill="FFFF66"/>
    </w:rPr>
  </w:style>
  <w:style w:type="character" w:styleId="HTMLCite">
    <w:name w:val="HTML Cite"/>
    <w:uiPriority w:val="99"/>
    <w:semiHidden/>
    <w:unhideWhenUsed/>
    <w:rsid w:val="00C4388C"/>
    <w:rPr>
      <w:i/>
      <w:iCs/>
    </w:rPr>
  </w:style>
  <w:style w:type="character" w:customStyle="1" w:styleId="match2">
    <w:name w:val="match2"/>
    <w:rsid w:val="00C4388C"/>
    <w:rPr>
      <w:color w:val="000000"/>
      <w:shd w:val="clear" w:color="auto" w:fill="99FFFF"/>
    </w:rPr>
  </w:style>
  <w:style w:type="paragraph" w:customStyle="1" w:styleId="paper-citation">
    <w:name w:val="paper-citation"/>
    <w:basedOn w:val="Normal"/>
    <w:rsid w:val="009D5DCA"/>
    <w:pPr>
      <w:spacing w:before="100" w:beforeAutospacing="1" w:after="100" w:afterAutospacing="1"/>
    </w:pPr>
  </w:style>
  <w:style w:type="paragraph" w:customStyle="1" w:styleId="body-paragraph">
    <w:name w:val="body-paragraph"/>
    <w:basedOn w:val="Normal"/>
    <w:rsid w:val="009D5DCA"/>
    <w:pPr>
      <w:spacing w:before="100" w:beforeAutospacing="1" w:after="100" w:afterAutospacing="1"/>
    </w:pPr>
  </w:style>
  <w:style w:type="character" w:customStyle="1" w:styleId="Heading1Char">
    <w:name w:val="Heading 1 Char"/>
    <w:link w:val="Heading1"/>
    <w:rsid w:val="00452AF0"/>
    <w:rPr>
      <w:b/>
      <w:bCs/>
      <w:sz w:val="24"/>
      <w:szCs w:val="24"/>
    </w:rPr>
  </w:style>
  <w:style w:type="character" w:customStyle="1" w:styleId="il">
    <w:name w:val="il"/>
    <w:basedOn w:val="DefaultParagraphFont"/>
    <w:rsid w:val="00DF744B"/>
  </w:style>
  <w:style w:type="character" w:styleId="Emphasis">
    <w:name w:val="Emphasis"/>
    <w:uiPriority w:val="20"/>
    <w:qFormat/>
    <w:rsid w:val="00215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5226">
      <w:bodyDiv w:val="1"/>
      <w:marLeft w:val="0"/>
      <w:marRight w:val="0"/>
      <w:marTop w:val="0"/>
      <w:marBottom w:val="0"/>
      <w:divBdr>
        <w:top w:val="none" w:sz="0" w:space="0" w:color="auto"/>
        <w:left w:val="none" w:sz="0" w:space="0" w:color="auto"/>
        <w:bottom w:val="none" w:sz="0" w:space="0" w:color="auto"/>
        <w:right w:val="none" w:sz="0" w:space="0" w:color="auto"/>
      </w:divBdr>
      <w:divsChild>
        <w:div w:id="1133979651">
          <w:marLeft w:val="547"/>
          <w:marRight w:val="0"/>
          <w:marTop w:val="86"/>
          <w:marBottom w:val="0"/>
          <w:divBdr>
            <w:top w:val="none" w:sz="0" w:space="0" w:color="auto"/>
            <w:left w:val="none" w:sz="0" w:space="0" w:color="auto"/>
            <w:bottom w:val="none" w:sz="0" w:space="0" w:color="auto"/>
            <w:right w:val="none" w:sz="0" w:space="0" w:color="auto"/>
          </w:divBdr>
        </w:div>
      </w:divsChild>
    </w:div>
    <w:div w:id="486094683">
      <w:bodyDiv w:val="1"/>
      <w:marLeft w:val="0"/>
      <w:marRight w:val="0"/>
      <w:marTop w:val="0"/>
      <w:marBottom w:val="0"/>
      <w:divBdr>
        <w:top w:val="none" w:sz="0" w:space="0" w:color="auto"/>
        <w:left w:val="none" w:sz="0" w:space="0" w:color="auto"/>
        <w:bottom w:val="none" w:sz="0" w:space="0" w:color="auto"/>
        <w:right w:val="none" w:sz="0" w:space="0" w:color="auto"/>
      </w:divBdr>
      <w:divsChild>
        <w:div w:id="663246004">
          <w:marLeft w:val="0"/>
          <w:marRight w:val="0"/>
          <w:marTop w:val="0"/>
          <w:marBottom w:val="0"/>
          <w:divBdr>
            <w:top w:val="none" w:sz="0" w:space="0" w:color="auto"/>
            <w:left w:val="none" w:sz="0" w:space="0" w:color="auto"/>
            <w:bottom w:val="none" w:sz="0" w:space="0" w:color="auto"/>
            <w:right w:val="none" w:sz="0" w:space="0" w:color="auto"/>
          </w:divBdr>
          <w:divsChild>
            <w:div w:id="2002662578">
              <w:marLeft w:val="0"/>
              <w:marRight w:val="0"/>
              <w:marTop w:val="0"/>
              <w:marBottom w:val="0"/>
              <w:divBdr>
                <w:top w:val="none" w:sz="0" w:space="0" w:color="auto"/>
                <w:left w:val="none" w:sz="0" w:space="0" w:color="auto"/>
                <w:bottom w:val="none" w:sz="0" w:space="0" w:color="auto"/>
                <w:right w:val="none" w:sz="0" w:space="0" w:color="auto"/>
              </w:divBdr>
              <w:divsChild>
                <w:div w:id="1487473424">
                  <w:marLeft w:val="0"/>
                  <w:marRight w:val="0"/>
                  <w:marTop w:val="0"/>
                  <w:marBottom w:val="0"/>
                  <w:divBdr>
                    <w:top w:val="none" w:sz="0" w:space="0" w:color="auto"/>
                    <w:left w:val="none" w:sz="0" w:space="0" w:color="auto"/>
                    <w:bottom w:val="none" w:sz="0" w:space="0" w:color="auto"/>
                    <w:right w:val="none" w:sz="0" w:space="0" w:color="auto"/>
                  </w:divBdr>
                  <w:divsChild>
                    <w:div w:id="2049377623">
                      <w:marLeft w:val="0"/>
                      <w:marRight w:val="0"/>
                      <w:marTop w:val="0"/>
                      <w:marBottom w:val="0"/>
                      <w:divBdr>
                        <w:top w:val="single" w:sz="12" w:space="2" w:color="000000"/>
                        <w:left w:val="single" w:sz="12" w:space="2" w:color="000000"/>
                        <w:bottom w:val="single" w:sz="6" w:space="2" w:color="808080"/>
                        <w:right w:val="single" w:sz="6" w:space="2" w:color="808080"/>
                      </w:divBdr>
                      <w:divsChild>
                        <w:div w:id="1415779685">
                          <w:marLeft w:val="0"/>
                          <w:marRight w:val="0"/>
                          <w:marTop w:val="0"/>
                          <w:marBottom w:val="0"/>
                          <w:divBdr>
                            <w:top w:val="none" w:sz="0" w:space="0" w:color="auto"/>
                            <w:left w:val="none" w:sz="0" w:space="0" w:color="auto"/>
                            <w:bottom w:val="none" w:sz="0" w:space="0" w:color="auto"/>
                            <w:right w:val="none" w:sz="0" w:space="0" w:color="auto"/>
                          </w:divBdr>
                        </w:div>
                        <w:div w:id="1696693836">
                          <w:marLeft w:val="0"/>
                          <w:marRight w:val="0"/>
                          <w:marTop w:val="0"/>
                          <w:marBottom w:val="0"/>
                          <w:divBdr>
                            <w:top w:val="none" w:sz="0" w:space="0" w:color="auto"/>
                            <w:left w:val="none" w:sz="0" w:space="0" w:color="auto"/>
                            <w:bottom w:val="none" w:sz="0" w:space="0" w:color="auto"/>
                            <w:right w:val="none" w:sz="0" w:space="0" w:color="auto"/>
                          </w:divBdr>
                        </w:div>
                        <w:div w:id="17757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138827">
      <w:bodyDiv w:val="1"/>
      <w:marLeft w:val="0"/>
      <w:marRight w:val="0"/>
      <w:marTop w:val="0"/>
      <w:marBottom w:val="0"/>
      <w:divBdr>
        <w:top w:val="none" w:sz="0" w:space="0" w:color="auto"/>
        <w:left w:val="none" w:sz="0" w:space="0" w:color="auto"/>
        <w:bottom w:val="none" w:sz="0" w:space="0" w:color="auto"/>
        <w:right w:val="none" w:sz="0" w:space="0" w:color="auto"/>
      </w:divBdr>
    </w:div>
    <w:div w:id="881552335">
      <w:bodyDiv w:val="1"/>
      <w:marLeft w:val="0"/>
      <w:marRight w:val="0"/>
      <w:marTop w:val="0"/>
      <w:marBottom w:val="0"/>
      <w:divBdr>
        <w:top w:val="none" w:sz="0" w:space="0" w:color="auto"/>
        <w:left w:val="none" w:sz="0" w:space="0" w:color="auto"/>
        <w:bottom w:val="none" w:sz="0" w:space="0" w:color="auto"/>
        <w:right w:val="none" w:sz="0" w:space="0" w:color="auto"/>
      </w:divBdr>
      <w:divsChild>
        <w:div w:id="1062673438">
          <w:marLeft w:val="0"/>
          <w:marRight w:val="0"/>
          <w:marTop w:val="0"/>
          <w:marBottom w:val="0"/>
          <w:divBdr>
            <w:top w:val="none" w:sz="0" w:space="0" w:color="auto"/>
            <w:left w:val="none" w:sz="0" w:space="0" w:color="auto"/>
            <w:bottom w:val="none" w:sz="0" w:space="0" w:color="auto"/>
            <w:right w:val="none" w:sz="0" w:space="0" w:color="auto"/>
          </w:divBdr>
          <w:divsChild>
            <w:div w:id="539129923">
              <w:marLeft w:val="0"/>
              <w:marRight w:val="0"/>
              <w:marTop w:val="0"/>
              <w:marBottom w:val="0"/>
              <w:divBdr>
                <w:top w:val="none" w:sz="0" w:space="0" w:color="auto"/>
                <w:left w:val="none" w:sz="0" w:space="0" w:color="auto"/>
                <w:bottom w:val="none" w:sz="0" w:space="0" w:color="auto"/>
                <w:right w:val="none" w:sz="0" w:space="0" w:color="auto"/>
              </w:divBdr>
              <w:divsChild>
                <w:div w:id="1252470528">
                  <w:marLeft w:val="0"/>
                  <w:marRight w:val="0"/>
                  <w:marTop w:val="0"/>
                  <w:marBottom w:val="0"/>
                  <w:divBdr>
                    <w:top w:val="single" w:sz="12" w:space="2" w:color="000000"/>
                    <w:left w:val="single" w:sz="12" w:space="2" w:color="000000"/>
                    <w:bottom w:val="single" w:sz="4" w:space="2" w:color="808080"/>
                    <w:right w:val="single" w:sz="4" w:space="2" w:color="808080"/>
                  </w:divBdr>
                  <w:divsChild>
                    <w:div w:id="674461383">
                      <w:marLeft w:val="0"/>
                      <w:marRight w:val="0"/>
                      <w:marTop w:val="0"/>
                      <w:marBottom w:val="0"/>
                      <w:divBdr>
                        <w:top w:val="none" w:sz="0" w:space="0" w:color="auto"/>
                        <w:left w:val="none" w:sz="0" w:space="0" w:color="auto"/>
                        <w:bottom w:val="none" w:sz="0" w:space="0" w:color="auto"/>
                        <w:right w:val="none" w:sz="0" w:space="0" w:color="auto"/>
                      </w:divBdr>
                    </w:div>
                    <w:div w:id="1130172843">
                      <w:marLeft w:val="0"/>
                      <w:marRight w:val="0"/>
                      <w:marTop w:val="0"/>
                      <w:marBottom w:val="0"/>
                      <w:divBdr>
                        <w:top w:val="none" w:sz="0" w:space="0" w:color="auto"/>
                        <w:left w:val="none" w:sz="0" w:space="0" w:color="auto"/>
                        <w:bottom w:val="none" w:sz="0" w:space="0" w:color="auto"/>
                        <w:right w:val="none" w:sz="0" w:space="0" w:color="auto"/>
                      </w:divBdr>
                    </w:div>
                    <w:div w:id="1339036940">
                      <w:marLeft w:val="0"/>
                      <w:marRight w:val="0"/>
                      <w:marTop w:val="0"/>
                      <w:marBottom w:val="0"/>
                      <w:divBdr>
                        <w:top w:val="none" w:sz="0" w:space="0" w:color="auto"/>
                        <w:left w:val="none" w:sz="0" w:space="0" w:color="auto"/>
                        <w:bottom w:val="none" w:sz="0" w:space="0" w:color="auto"/>
                        <w:right w:val="none" w:sz="0" w:space="0" w:color="auto"/>
                      </w:divBdr>
                    </w:div>
                    <w:div w:id="1542670897">
                      <w:marLeft w:val="0"/>
                      <w:marRight w:val="0"/>
                      <w:marTop w:val="0"/>
                      <w:marBottom w:val="0"/>
                      <w:divBdr>
                        <w:top w:val="none" w:sz="0" w:space="0" w:color="auto"/>
                        <w:left w:val="none" w:sz="0" w:space="0" w:color="auto"/>
                        <w:bottom w:val="none" w:sz="0" w:space="0" w:color="auto"/>
                        <w:right w:val="none" w:sz="0" w:space="0" w:color="auto"/>
                      </w:divBdr>
                    </w:div>
                    <w:div w:id="1688940949">
                      <w:marLeft w:val="0"/>
                      <w:marRight w:val="0"/>
                      <w:marTop w:val="0"/>
                      <w:marBottom w:val="0"/>
                      <w:divBdr>
                        <w:top w:val="none" w:sz="0" w:space="0" w:color="auto"/>
                        <w:left w:val="none" w:sz="0" w:space="0" w:color="auto"/>
                        <w:bottom w:val="none" w:sz="0" w:space="0" w:color="auto"/>
                        <w:right w:val="none" w:sz="0" w:space="0" w:color="auto"/>
                      </w:divBdr>
                    </w:div>
                    <w:div w:id="2071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9803">
      <w:bodyDiv w:val="1"/>
      <w:marLeft w:val="0"/>
      <w:marRight w:val="0"/>
      <w:marTop w:val="0"/>
      <w:marBottom w:val="0"/>
      <w:divBdr>
        <w:top w:val="none" w:sz="0" w:space="0" w:color="auto"/>
        <w:left w:val="none" w:sz="0" w:space="0" w:color="auto"/>
        <w:bottom w:val="none" w:sz="0" w:space="0" w:color="auto"/>
        <w:right w:val="none" w:sz="0" w:space="0" w:color="auto"/>
      </w:divBdr>
      <w:divsChild>
        <w:div w:id="912349483">
          <w:marLeft w:val="0"/>
          <w:marRight w:val="0"/>
          <w:marTop w:val="0"/>
          <w:marBottom w:val="0"/>
          <w:divBdr>
            <w:top w:val="none" w:sz="0" w:space="0" w:color="auto"/>
            <w:left w:val="none" w:sz="0" w:space="0" w:color="auto"/>
            <w:bottom w:val="none" w:sz="0" w:space="0" w:color="auto"/>
            <w:right w:val="none" w:sz="0" w:space="0" w:color="auto"/>
          </w:divBdr>
          <w:divsChild>
            <w:div w:id="339895224">
              <w:marLeft w:val="0"/>
              <w:marRight w:val="0"/>
              <w:marTop w:val="0"/>
              <w:marBottom w:val="0"/>
              <w:divBdr>
                <w:top w:val="none" w:sz="0" w:space="0" w:color="auto"/>
                <w:left w:val="none" w:sz="0" w:space="0" w:color="auto"/>
                <w:bottom w:val="none" w:sz="0" w:space="0" w:color="auto"/>
                <w:right w:val="none" w:sz="0" w:space="0" w:color="auto"/>
              </w:divBdr>
              <w:divsChild>
                <w:div w:id="1992756092">
                  <w:marLeft w:val="0"/>
                  <w:marRight w:val="0"/>
                  <w:marTop w:val="0"/>
                  <w:marBottom w:val="0"/>
                  <w:divBdr>
                    <w:top w:val="none" w:sz="0" w:space="0" w:color="auto"/>
                    <w:left w:val="none" w:sz="0" w:space="0" w:color="auto"/>
                    <w:bottom w:val="none" w:sz="0" w:space="0" w:color="auto"/>
                    <w:right w:val="none" w:sz="0" w:space="0" w:color="auto"/>
                  </w:divBdr>
                  <w:divsChild>
                    <w:div w:id="1812402323">
                      <w:marLeft w:val="0"/>
                      <w:marRight w:val="0"/>
                      <w:marTop w:val="0"/>
                      <w:marBottom w:val="0"/>
                      <w:divBdr>
                        <w:top w:val="none" w:sz="0" w:space="0" w:color="auto"/>
                        <w:left w:val="none" w:sz="0" w:space="0" w:color="auto"/>
                        <w:bottom w:val="none" w:sz="0" w:space="0" w:color="auto"/>
                        <w:right w:val="none" w:sz="0" w:space="0" w:color="auto"/>
                      </w:divBdr>
                      <w:divsChild>
                        <w:div w:id="927007290">
                          <w:marLeft w:val="0"/>
                          <w:marRight w:val="0"/>
                          <w:marTop w:val="0"/>
                          <w:marBottom w:val="0"/>
                          <w:divBdr>
                            <w:top w:val="none" w:sz="0" w:space="0" w:color="auto"/>
                            <w:left w:val="none" w:sz="0" w:space="0" w:color="auto"/>
                            <w:bottom w:val="none" w:sz="0" w:space="0" w:color="auto"/>
                            <w:right w:val="none" w:sz="0" w:space="0" w:color="auto"/>
                          </w:divBdr>
                          <w:divsChild>
                            <w:div w:id="581329882">
                              <w:marLeft w:val="0"/>
                              <w:marRight w:val="0"/>
                              <w:marTop w:val="0"/>
                              <w:marBottom w:val="0"/>
                              <w:divBdr>
                                <w:top w:val="none" w:sz="0" w:space="0" w:color="auto"/>
                                <w:left w:val="none" w:sz="0" w:space="0" w:color="auto"/>
                                <w:bottom w:val="none" w:sz="0" w:space="0" w:color="auto"/>
                                <w:right w:val="none" w:sz="0" w:space="0" w:color="auto"/>
                              </w:divBdr>
                              <w:divsChild>
                                <w:div w:id="570311605">
                                  <w:marLeft w:val="0"/>
                                  <w:marRight w:val="0"/>
                                  <w:marTop w:val="0"/>
                                  <w:marBottom w:val="0"/>
                                  <w:divBdr>
                                    <w:top w:val="none" w:sz="0" w:space="0" w:color="auto"/>
                                    <w:left w:val="none" w:sz="0" w:space="0" w:color="auto"/>
                                    <w:bottom w:val="none" w:sz="0" w:space="0" w:color="auto"/>
                                    <w:right w:val="none" w:sz="0" w:space="0" w:color="auto"/>
                                  </w:divBdr>
                                  <w:divsChild>
                                    <w:div w:id="1251966952">
                                      <w:marLeft w:val="0"/>
                                      <w:marRight w:val="0"/>
                                      <w:marTop w:val="0"/>
                                      <w:marBottom w:val="0"/>
                                      <w:divBdr>
                                        <w:top w:val="none" w:sz="0" w:space="0" w:color="auto"/>
                                        <w:left w:val="none" w:sz="0" w:space="0" w:color="auto"/>
                                        <w:bottom w:val="none" w:sz="0" w:space="0" w:color="auto"/>
                                        <w:right w:val="none" w:sz="0" w:space="0" w:color="auto"/>
                                      </w:divBdr>
                                      <w:divsChild>
                                        <w:div w:id="1896044168">
                                          <w:marLeft w:val="0"/>
                                          <w:marRight w:val="0"/>
                                          <w:marTop w:val="0"/>
                                          <w:marBottom w:val="0"/>
                                          <w:divBdr>
                                            <w:top w:val="none" w:sz="0" w:space="0" w:color="auto"/>
                                            <w:left w:val="none" w:sz="0" w:space="0" w:color="auto"/>
                                            <w:bottom w:val="none" w:sz="0" w:space="0" w:color="auto"/>
                                            <w:right w:val="none" w:sz="0" w:space="0" w:color="auto"/>
                                          </w:divBdr>
                                          <w:divsChild>
                                            <w:div w:id="1942638293">
                                              <w:marLeft w:val="0"/>
                                              <w:marRight w:val="0"/>
                                              <w:marTop w:val="0"/>
                                              <w:marBottom w:val="0"/>
                                              <w:divBdr>
                                                <w:top w:val="none" w:sz="0" w:space="0" w:color="auto"/>
                                                <w:left w:val="none" w:sz="0" w:space="0" w:color="auto"/>
                                                <w:bottom w:val="none" w:sz="0" w:space="0" w:color="auto"/>
                                                <w:right w:val="none" w:sz="0" w:space="0" w:color="auto"/>
                                              </w:divBdr>
                                              <w:divsChild>
                                                <w:div w:id="1768041101">
                                                  <w:marLeft w:val="0"/>
                                                  <w:marRight w:val="0"/>
                                                  <w:marTop w:val="0"/>
                                                  <w:marBottom w:val="0"/>
                                                  <w:divBdr>
                                                    <w:top w:val="none" w:sz="0" w:space="0" w:color="auto"/>
                                                    <w:left w:val="none" w:sz="0" w:space="0" w:color="auto"/>
                                                    <w:bottom w:val="none" w:sz="0" w:space="0" w:color="auto"/>
                                                    <w:right w:val="none" w:sz="0" w:space="0" w:color="auto"/>
                                                  </w:divBdr>
                                                  <w:divsChild>
                                                    <w:div w:id="1001813510">
                                                      <w:marLeft w:val="0"/>
                                                      <w:marRight w:val="0"/>
                                                      <w:marTop w:val="0"/>
                                                      <w:marBottom w:val="0"/>
                                                      <w:divBdr>
                                                        <w:top w:val="none" w:sz="0" w:space="0" w:color="auto"/>
                                                        <w:left w:val="none" w:sz="0" w:space="0" w:color="auto"/>
                                                        <w:bottom w:val="none" w:sz="0" w:space="0" w:color="auto"/>
                                                        <w:right w:val="none" w:sz="0" w:space="0" w:color="auto"/>
                                                      </w:divBdr>
                                                      <w:divsChild>
                                                        <w:div w:id="1104375153">
                                                          <w:marLeft w:val="0"/>
                                                          <w:marRight w:val="0"/>
                                                          <w:marTop w:val="0"/>
                                                          <w:marBottom w:val="0"/>
                                                          <w:divBdr>
                                                            <w:top w:val="none" w:sz="0" w:space="0" w:color="auto"/>
                                                            <w:left w:val="none" w:sz="0" w:space="0" w:color="auto"/>
                                                            <w:bottom w:val="none" w:sz="0" w:space="0" w:color="auto"/>
                                                            <w:right w:val="none" w:sz="0" w:space="0" w:color="auto"/>
                                                          </w:divBdr>
                                                          <w:divsChild>
                                                            <w:div w:id="550533857">
                                                              <w:marLeft w:val="0"/>
                                                              <w:marRight w:val="0"/>
                                                              <w:marTop w:val="0"/>
                                                              <w:marBottom w:val="0"/>
                                                              <w:divBdr>
                                                                <w:top w:val="none" w:sz="0" w:space="0" w:color="auto"/>
                                                                <w:left w:val="none" w:sz="0" w:space="0" w:color="auto"/>
                                                                <w:bottom w:val="none" w:sz="0" w:space="0" w:color="auto"/>
                                                                <w:right w:val="none" w:sz="0" w:space="0" w:color="auto"/>
                                                              </w:divBdr>
                                                              <w:divsChild>
                                                                <w:div w:id="1812625744">
                                                                  <w:marLeft w:val="0"/>
                                                                  <w:marRight w:val="0"/>
                                                                  <w:marTop w:val="0"/>
                                                                  <w:marBottom w:val="0"/>
                                                                  <w:divBdr>
                                                                    <w:top w:val="none" w:sz="0" w:space="0" w:color="auto"/>
                                                                    <w:left w:val="none" w:sz="0" w:space="0" w:color="auto"/>
                                                                    <w:bottom w:val="none" w:sz="0" w:space="0" w:color="auto"/>
                                                                    <w:right w:val="none" w:sz="0" w:space="0" w:color="auto"/>
                                                                  </w:divBdr>
                                                                  <w:divsChild>
                                                                    <w:div w:id="1167525751">
                                                                      <w:marLeft w:val="0"/>
                                                                      <w:marRight w:val="0"/>
                                                                      <w:marTop w:val="0"/>
                                                                      <w:marBottom w:val="0"/>
                                                                      <w:divBdr>
                                                                        <w:top w:val="none" w:sz="0" w:space="0" w:color="auto"/>
                                                                        <w:left w:val="none" w:sz="0" w:space="0" w:color="auto"/>
                                                                        <w:bottom w:val="none" w:sz="0" w:space="0" w:color="auto"/>
                                                                        <w:right w:val="none" w:sz="0" w:space="0" w:color="auto"/>
                                                                      </w:divBdr>
                                                                      <w:divsChild>
                                                                        <w:div w:id="1362587738">
                                                                          <w:marLeft w:val="0"/>
                                                                          <w:marRight w:val="0"/>
                                                                          <w:marTop w:val="0"/>
                                                                          <w:marBottom w:val="0"/>
                                                                          <w:divBdr>
                                                                            <w:top w:val="none" w:sz="0" w:space="0" w:color="auto"/>
                                                                            <w:left w:val="none" w:sz="0" w:space="0" w:color="auto"/>
                                                                            <w:bottom w:val="none" w:sz="0" w:space="0" w:color="auto"/>
                                                                            <w:right w:val="none" w:sz="0" w:space="0" w:color="auto"/>
                                                                          </w:divBdr>
                                                                          <w:divsChild>
                                                                            <w:div w:id="1473597054">
                                                                              <w:marLeft w:val="0"/>
                                                                              <w:marRight w:val="0"/>
                                                                              <w:marTop w:val="0"/>
                                                                              <w:marBottom w:val="0"/>
                                                                              <w:divBdr>
                                                                                <w:top w:val="none" w:sz="0" w:space="0" w:color="auto"/>
                                                                                <w:left w:val="none" w:sz="0" w:space="0" w:color="auto"/>
                                                                                <w:bottom w:val="none" w:sz="0" w:space="0" w:color="auto"/>
                                                                                <w:right w:val="none" w:sz="0" w:space="0" w:color="auto"/>
                                                                              </w:divBdr>
                                                                              <w:divsChild>
                                                                                <w:div w:id="595014792">
                                                                                  <w:marLeft w:val="0"/>
                                                                                  <w:marRight w:val="0"/>
                                                                                  <w:marTop w:val="0"/>
                                                                                  <w:marBottom w:val="0"/>
                                                                                  <w:divBdr>
                                                                                    <w:top w:val="none" w:sz="0" w:space="0" w:color="auto"/>
                                                                                    <w:left w:val="none" w:sz="0" w:space="0" w:color="auto"/>
                                                                                    <w:bottom w:val="none" w:sz="0" w:space="0" w:color="auto"/>
                                                                                    <w:right w:val="none" w:sz="0" w:space="0" w:color="auto"/>
                                                                                  </w:divBdr>
                                                                                  <w:divsChild>
                                                                                    <w:div w:id="167451621">
                                                                                      <w:marLeft w:val="0"/>
                                                                                      <w:marRight w:val="0"/>
                                                                                      <w:marTop w:val="0"/>
                                                                                      <w:marBottom w:val="0"/>
                                                                                      <w:divBdr>
                                                                                        <w:top w:val="none" w:sz="0" w:space="0" w:color="auto"/>
                                                                                        <w:left w:val="none" w:sz="0" w:space="0" w:color="auto"/>
                                                                                        <w:bottom w:val="none" w:sz="0" w:space="0" w:color="auto"/>
                                                                                        <w:right w:val="none" w:sz="0" w:space="0" w:color="auto"/>
                                                                                      </w:divBdr>
                                                                                      <w:divsChild>
                                                                                        <w:div w:id="1300067039">
                                                                                          <w:marLeft w:val="0"/>
                                                                                          <w:marRight w:val="0"/>
                                                                                          <w:marTop w:val="0"/>
                                                                                          <w:marBottom w:val="0"/>
                                                                                          <w:divBdr>
                                                                                            <w:top w:val="none" w:sz="0" w:space="0" w:color="auto"/>
                                                                                            <w:left w:val="none" w:sz="0" w:space="0" w:color="auto"/>
                                                                                            <w:bottom w:val="none" w:sz="0" w:space="0" w:color="auto"/>
                                                                                            <w:right w:val="none" w:sz="0" w:space="0" w:color="auto"/>
                                                                                          </w:divBdr>
                                                                                          <w:divsChild>
                                                                                            <w:div w:id="1610817633">
                                                                                              <w:marLeft w:val="0"/>
                                                                                              <w:marRight w:val="0"/>
                                                                                              <w:marTop w:val="0"/>
                                                                                              <w:marBottom w:val="0"/>
                                                                                              <w:divBdr>
                                                                                                <w:top w:val="none" w:sz="0" w:space="0" w:color="auto"/>
                                                                                                <w:left w:val="none" w:sz="0" w:space="0" w:color="auto"/>
                                                                                                <w:bottom w:val="none" w:sz="0" w:space="0" w:color="auto"/>
                                                                                                <w:right w:val="none" w:sz="0" w:space="0" w:color="auto"/>
                                                                                              </w:divBdr>
                                                                                              <w:divsChild>
                                                                                                <w:div w:id="758793140">
                                                                                                  <w:marLeft w:val="0"/>
                                                                                                  <w:marRight w:val="0"/>
                                                                                                  <w:marTop w:val="0"/>
                                                                                                  <w:marBottom w:val="0"/>
                                                                                                  <w:divBdr>
                                                                                                    <w:top w:val="none" w:sz="0" w:space="0" w:color="auto"/>
                                                                                                    <w:left w:val="none" w:sz="0" w:space="0" w:color="auto"/>
                                                                                                    <w:bottom w:val="none" w:sz="0" w:space="0" w:color="auto"/>
                                                                                                    <w:right w:val="none" w:sz="0" w:space="0" w:color="auto"/>
                                                                                                  </w:divBdr>
                                                                                                  <w:divsChild>
                                                                                                    <w:div w:id="437022899">
                                                                                                      <w:marLeft w:val="0"/>
                                                                                                      <w:marRight w:val="0"/>
                                                                                                      <w:marTop w:val="0"/>
                                                                                                      <w:marBottom w:val="0"/>
                                                                                                      <w:divBdr>
                                                                                                        <w:top w:val="none" w:sz="0" w:space="0" w:color="auto"/>
                                                                                                        <w:left w:val="none" w:sz="0" w:space="0" w:color="auto"/>
                                                                                                        <w:bottom w:val="none" w:sz="0" w:space="0" w:color="auto"/>
                                                                                                        <w:right w:val="none" w:sz="0" w:space="0" w:color="auto"/>
                                                                                                      </w:divBdr>
                                                                                                      <w:divsChild>
                                                                                                        <w:div w:id="303048500">
                                                                                                          <w:marLeft w:val="0"/>
                                                                                                          <w:marRight w:val="0"/>
                                                                                                          <w:marTop w:val="0"/>
                                                                                                          <w:marBottom w:val="0"/>
                                                                                                          <w:divBdr>
                                                                                                            <w:top w:val="none" w:sz="0" w:space="0" w:color="auto"/>
                                                                                                            <w:left w:val="none" w:sz="0" w:space="0" w:color="auto"/>
                                                                                                            <w:bottom w:val="none" w:sz="0" w:space="0" w:color="auto"/>
                                                                                                            <w:right w:val="none" w:sz="0" w:space="0" w:color="auto"/>
                                                                                                          </w:divBdr>
                                                                                                          <w:divsChild>
                                                                                                            <w:div w:id="858159093">
                                                                                                              <w:marLeft w:val="0"/>
                                                                                                              <w:marRight w:val="0"/>
                                                                                                              <w:marTop w:val="0"/>
                                                                                                              <w:marBottom w:val="0"/>
                                                                                                              <w:divBdr>
                                                                                                                <w:top w:val="none" w:sz="0" w:space="0" w:color="auto"/>
                                                                                                                <w:left w:val="none" w:sz="0" w:space="0" w:color="auto"/>
                                                                                                                <w:bottom w:val="none" w:sz="0" w:space="0" w:color="auto"/>
                                                                                                                <w:right w:val="none" w:sz="0" w:space="0" w:color="auto"/>
                                                                                                              </w:divBdr>
                                                                                                              <w:divsChild>
                                                                                                                <w:div w:id="632100573">
                                                                                                                  <w:marLeft w:val="0"/>
                                                                                                                  <w:marRight w:val="0"/>
                                                                                                                  <w:marTop w:val="0"/>
                                                                                                                  <w:marBottom w:val="0"/>
                                                                                                                  <w:divBdr>
                                                                                                                    <w:top w:val="none" w:sz="0" w:space="0" w:color="auto"/>
                                                                                                                    <w:left w:val="none" w:sz="0" w:space="0" w:color="auto"/>
                                                                                                                    <w:bottom w:val="none" w:sz="0" w:space="0" w:color="auto"/>
                                                                                                                    <w:right w:val="none" w:sz="0" w:space="0" w:color="auto"/>
                                                                                                                  </w:divBdr>
                                                                                                                  <w:divsChild>
                                                                                                                    <w:div w:id="307441875">
                                                                                                                      <w:marLeft w:val="0"/>
                                                                                                                      <w:marRight w:val="0"/>
                                                                                                                      <w:marTop w:val="0"/>
                                                                                                                      <w:marBottom w:val="0"/>
                                                                                                                      <w:divBdr>
                                                                                                                        <w:top w:val="none" w:sz="0" w:space="0" w:color="auto"/>
                                                                                                                        <w:left w:val="none" w:sz="0" w:space="0" w:color="auto"/>
                                                                                                                        <w:bottom w:val="none" w:sz="0" w:space="0" w:color="auto"/>
                                                                                                                        <w:right w:val="none" w:sz="0" w:space="0" w:color="auto"/>
                                                                                                                      </w:divBdr>
                                                                                                                      <w:divsChild>
                                                                                                                        <w:div w:id="190383028">
                                                                                                                          <w:marLeft w:val="0"/>
                                                                                                                          <w:marRight w:val="0"/>
                                                                                                                          <w:marTop w:val="0"/>
                                                                                                                          <w:marBottom w:val="0"/>
                                                                                                                          <w:divBdr>
                                                                                                                            <w:top w:val="none" w:sz="0" w:space="0" w:color="auto"/>
                                                                                                                            <w:left w:val="none" w:sz="0" w:space="0" w:color="auto"/>
                                                                                                                            <w:bottom w:val="none" w:sz="0" w:space="0" w:color="auto"/>
                                                                                                                            <w:right w:val="none" w:sz="0" w:space="0" w:color="auto"/>
                                                                                                                          </w:divBdr>
                                                                                                                          <w:divsChild>
                                                                                                                            <w:div w:id="1627083992">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1138185289">
                                                                                                                                      <w:marLeft w:val="0"/>
                                                                                                                                      <w:marRight w:val="0"/>
                                                                                                                                      <w:marTop w:val="0"/>
                                                                                                                                      <w:marBottom w:val="0"/>
                                                                                                                                      <w:divBdr>
                                                                                                                                        <w:top w:val="none" w:sz="0" w:space="0" w:color="auto"/>
                                                                                                                                        <w:left w:val="none" w:sz="0" w:space="0" w:color="auto"/>
                                                                                                                                        <w:bottom w:val="none" w:sz="0" w:space="0" w:color="auto"/>
                                                                                                                                        <w:right w:val="none" w:sz="0" w:space="0" w:color="auto"/>
                                                                                                                                      </w:divBdr>
                                                                                                                                    </w:div>
                                                                                                                                    <w:div w:id="11789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924648">
      <w:bodyDiv w:val="1"/>
      <w:marLeft w:val="0"/>
      <w:marRight w:val="0"/>
      <w:marTop w:val="0"/>
      <w:marBottom w:val="0"/>
      <w:divBdr>
        <w:top w:val="none" w:sz="0" w:space="0" w:color="auto"/>
        <w:left w:val="none" w:sz="0" w:space="0" w:color="auto"/>
        <w:bottom w:val="none" w:sz="0" w:space="0" w:color="auto"/>
        <w:right w:val="none" w:sz="0" w:space="0" w:color="auto"/>
      </w:divBdr>
    </w:div>
    <w:div w:id="1849710535">
      <w:bodyDiv w:val="1"/>
      <w:marLeft w:val="0"/>
      <w:marRight w:val="0"/>
      <w:marTop w:val="0"/>
      <w:marBottom w:val="0"/>
      <w:divBdr>
        <w:top w:val="none" w:sz="0" w:space="0" w:color="auto"/>
        <w:left w:val="none" w:sz="0" w:space="0" w:color="auto"/>
        <w:bottom w:val="none" w:sz="0" w:space="0" w:color="auto"/>
        <w:right w:val="none" w:sz="0" w:space="0" w:color="auto"/>
      </w:divBdr>
      <w:divsChild>
        <w:div w:id="271672930">
          <w:marLeft w:val="0"/>
          <w:marRight w:val="0"/>
          <w:marTop w:val="0"/>
          <w:marBottom w:val="0"/>
          <w:divBdr>
            <w:top w:val="none" w:sz="0" w:space="0" w:color="auto"/>
            <w:left w:val="none" w:sz="0" w:space="0" w:color="auto"/>
            <w:bottom w:val="none" w:sz="0" w:space="0" w:color="auto"/>
            <w:right w:val="none" w:sz="0" w:space="0" w:color="auto"/>
          </w:divBdr>
        </w:div>
      </w:divsChild>
    </w:div>
    <w:div w:id="1999268176">
      <w:bodyDiv w:val="1"/>
      <w:marLeft w:val="0"/>
      <w:marRight w:val="0"/>
      <w:marTop w:val="0"/>
      <w:marBottom w:val="0"/>
      <w:divBdr>
        <w:top w:val="none" w:sz="0" w:space="0" w:color="auto"/>
        <w:left w:val="none" w:sz="0" w:space="0" w:color="auto"/>
        <w:bottom w:val="none" w:sz="0" w:space="0" w:color="auto"/>
        <w:right w:val="none" w:sz="0" w:space="0" w:color="auto"/>
      </w:divBdr>
      <w:divsChild>
        <w:div w:id="209636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eoconnor/cit2017-virtual-reality-studentcreated-video-for-learning-76499559" TargetMode="External"/><Relationship Id="rId13" Type="http://schemas.openxmlformats.org/officeDocument/2006/relationships/hyperlink" Target="http://www.slideshare.net/eoconnor/virtual-practicum-migration-to-open-sim" TargetMode="External"/><Relationship Id="rId18" Type="http://schemas.openxmlformats.org/officeDocument/2006/relationships/hyperlink" Target="https://www.slideshare.net/eoconnor/cit-2010spiders" TargetMode="External"/><Relationship Id="rId3" Type="http://schemas.openxmlformats.org/officeDocument/2006/relationships/styles" Target="styles.xml"/><Relationship Id="rId21" Type="http://schemas.openxmlformats.org/officeDocument/2006/relationships/hyperlink" Target="https://www.slideshare.net/eoconnor/becoming-sl-instructor-w-students-grad-version" TargetMode="External"/><Relationship Id="rId7" Type="http://schemas.openxmlformats.org/officeDocument/2006/relationships/endnotes" Target="endnotes.xml"/><Relationship Id="rId12" Type="http://schemas.openxmlformats.org/officeDocument/2006/relationships/hyperlink" Target="http://www.slideshare.net/eoconnor/suny-delhi-virtual-reality-since-open-source" TargetMode="External"/><Relationship Id="rId17" Type="http://schemas.openxmlformats.org/officeDocument/2006/relationships/hyperlink" Target="http://www.slideshare.net/eoconnor/sl-building-virtualcommunities-7962866" TargetMode="External"/><Relationship Id="rId2" Type="http://schemas.openxmlformats.org/officeDocument/2006/relationships/numbering" Target="numbering.xml"/><Relationship Id="rId16" Type="http://schemas.openxmlformats.org/officeDocument/2006/relationships/hyperlink" Target="http://www.slideshare.net/eoconnor/suny-stem-virtual" TargetMode="External"/><Relationship Id="rId20" Type="http://schemas.openxmlformats.org/officeDocument/2006/relationships/hyperlink" Target="https://www.slideshare.net/eoconnor/graduate-students-in-second-life-1454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eoconnor/suny-cit-2015-immersive-virtual-environments-open-sour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ideshare.net/eoconnor/complex-collaborations-online-virtual" TargetMode="External"/><Relationship Id="rId23" Type="http://schemas.openxmlformats.org/officeDocument/2006/relationships/fontTable" Target="fontTable.xml"/><Relationship Id="rId10" Type="http://schemas.openxmlformats.org/officeDocument/2006/relationships/hyperlink" Target="https://www.slideshare.net/eoconnor/stem-immersivevirtual-cit2016" TargetMode="External"/><Relationship Id="rId19" Type="http://schemas.openxmlformats.org/officeDocument/2006/relationships/hyperlink" Target="https://www.slideshare.net/eoconnor/you-tubecit2010v2web" TargetMode="External"/><Relationship Id="rId4" Type="http://schemas.openxmlformats.org/officeDocument/2006/relationships/settings" Target="settings.xml"/><Relationship Id="rId9" Type="http://schemas.openxmlformats.org/officeDocument/2006/relationships/hyperlink" Target="https://www.slideshare.net/eoconnor/using-virtual-reality-for-learning-foreign-languages" TargetMode="External"/><Relationship Id="rId14" Type="http://schemas.openxmlformats.org/officeDocument/2006/relationships/hyperlink" Target="http://www.slideshare.net/eoconnor/suny-cotevirtualrealityover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79558-E4EE-4280-8044-47A73EC5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Eileen O'Connor, Ph</vt:lpstr>
    </vt:vector>
  </TitlesOfParts>
  <Company/>
  <LinksUpToDate>false</LinksUpToDate>
  <CharactersWithSpaces>10357</CharactersWithSpaces>
  <SharedDoc>false</SharedDoc>
  <HLinks>
    <vt:vector size="294" baseType="variant">
      <vt:variant>
        <vt:i4>2031694</vt:i4>
      </vt:variant>
      <vt:variant>
        <vt:i4>144</vt:i4>
      </vt:variant>
      <vt:variant>
        <vt:i4>0</vt:i4>
      </vt:variant>
      <vt:variant>
        <vt:i4>5</vt:i4>
      </vt:variant>
      <vt:variant>
        <vt:lpwstr>https://www.slideshare.net/eoconnor/using-virtual-reality-for-learning-foreign-languages</vt:lpwstr>
      </vt:variant>
      <vt:variant>
        <vt:lpwstr/>
      </vt:variant>
      <vt:variant>
        <vt:i4>4980828</vt:i4>
      </vt:variant>
      <vt:variant>
        <vt:i4>141</vt:i4>
      </vt:variant>
      <vt:variant>
        <vt:i4>0</vt:i4>
      </vt:variant>
      <vt:variant>
        <vt:i4>5</vt:i4>
      </vt:variant>
      <vt:variant>
        <vt:lpwstr>http://distance.ffl.msu.ru/cdo/conf08/persons.htm</vt:lpwstr>
      </vt:variant>
      <vt:variant>
        <vt:lpwstr/>
      </vt:variant>
      <vt:variant>
        <vt:i4>7208997</vt:i4>
      </vt:variant>
      <vt:variant>
        <vt:i4>138</vt:i4>
      </vt:variant>
      <vt:variant>
        <vt:i4>0</vt:i4>
      </vt:variant>
      <vt:variant>
        <vt:i4>5</vt:i4>
      </vt:variant>
      <vt:variant>
        <vt:lpwstr>https://www.slideshare.net/eoconnor/becoming-sl-instructor-w-students-grad-version</vt:lpwstr>
      </vt:variant>
      <vt:variant>
        <vt:lpwstr/>
      </vt:variant>
      <vt:variant>
        <vt:i4>2031681</vt:i4>
      </vt:variant>
      <vt:variant>
        <vt:i4>135</vt:i4>
      </vt:variant>
      <vt:variant>
        <vt:i4>0</vt:i4>
      </vt:variant>
      <vt:variant>
        <vt:i4>5</vt:i4>
      </vt:variant>
      <vt:variant>
        <vt:lpwstr>https://www.slideshare.net/eoconnor/graduate-students-in-second-life-1454760</vt:lpwstr>
      </vt:variant>
      <vt:variant>
        <vt:lpwstr/>
      </vt:variant>
      <vt:variant>
        <vt:i4>6160391</vt:i4>
      </vt:variant>
      <vt:variant>
        <vt:i4>132</vt:i4>
      </vt:variant>
      <vt:variant>
        <vt:i4>0</vt:i4>
      </vt:variant>
      <vt:variant>
        <vt:i4>5</vt:i4>
      </vt:variant>
      <vt:variant>
        <vt:lpwstr>https://www.slideshare.net/eoconnor/you-tubecit2010v2web</vt:lpwstr>
      </vt:variant>
      <vt:variant>
        <vt:lpwstr/>
      </vt:variant>
      <vt:variant>
        <vt:i4>2555958</vt:i4>
      </vt:variant>
      <vt:variant>
        <vt:i4>129</vt:i4>
      </vt:variant>
      <vt:variant>
        <vt:i4>0</vt:i4>
      </vt:variant>
      <vt:variant>
        <vt:i4>5</vt:i4>
      </vt:variant>
      <vt:variant>
        <vt:lpwstr>https://www.slideshare.net/eoconnor/cit-2010spiders</vt:lpwstr>
      </vt:variant>
      <vt:variant>
        <vt:lpwstr/>
      </vt:variant>
      <vt:variant>
        <vt:i4>5177439</vt:i4>
      </vt:variant>
      <vt:variant>
        <vt:i4>126</vt:i4>
      </vt:variant>
      <vt:variant>
        <vt:i4>0</vt:i4>
      </vt:variant>
      <vt:variant>
        <vt:i4>5</vt:i4>
      </vt:variant>
      <vt:variant>
        <vt:lpwstr>https://www.slideshare.net/eoconnor/use-of-youtube-in-teacher-ed</vt:lpwstr>
      </vt:variant>
      <vt:variant>
        <vt:lpwstr/>
      </vt:variant>
      <vt:variant>
        <vt:i4>983056</vt:i4>
      </vt:variant>
      <vt:variant>
        <vt:i4>123</vt:i4>
      </vt:variant>
      <vt:variant>
        <vt:i4>0</vt:i4>
      </vt:variant>
      <vt:variant>
        <vt:i4>5</vt:i4>
      </vt:variant>
      <vt:variant>
        <vt:lpwstr>http://www.slideshare.net/eoconnor/sl-building-virtualcommunities-7962866</vt:lpwstr>
      </vt:variant>
      <vt:variant>
        <vt:lpwstr/>
      </vt:variant>
      <vt:variant>
        <vt:i4>5767257</vt:i4>
      </vt:variant>
      <vt:variant>
        <vt:i4>120</vt:i4>
      </vt:variant>
      <vt:variant>
        <vt:i4>0</vt:i4>
      </vt:variant>
      <vt:variant>
        <vt:i4>5</vt:i4>
      </vt:variant>
      <vt:variant>
        <vt:lpwstr>http://www.slideshare.net/eoconnor/cit-yt</vt:lpwstr>
      </vt:variant>
      <vt:variant>
        <vt:lpwstr/>
      </vt:variant>
      <vt:variant>
        <vt:i4>3866663</vt:i4>
      </vt:variant>
      <vt:variant>
        <vt:i4>117</vt:i4>
      </vt:variant>
      <vt:variant>
        <vt:i4>0</vt:i4>
      </vt:variant>
      <vt:variant>
        <vt:i4>5</vt:i4>
      </vt:variant>
      <vt:variant>
        <vt:lpwstr>http://www.slideshare.net/eoconnor/cit-2011multipleintegratingfinal</vt:lpwstr>
      </vt:variant>
      <vt:variant>
        <vt:lpwstr/>
      </vt:variant>
      <vt:variant>
        <vt:i4>131158</vt:i4>
      </vt:variant>
      <vt:variant>
        <vt:i4>114</vt:i4>
      </vt:variant>
      <vt:variant>
        <vt:i4>0</vt:i4>
      </vt:variant>
      <vt:variant>
        <vt:i4>5</vt:i4>
      </vt:variant>
      <vt:variant>
        <vt:lpwstr>http://www.slideshare.net/eoconnor/suny-stem-virtual</vt:lpwstr>
      </vt:variant>
      <vt:variant>
        <vt:lpwstr/>
      </vt:variant>
      <vt:variant>
        <vt:i4>1638413</vt:i4>
      </vt:variant>
      <vt:variant>
        <vt:i4>111</vt:i4>
      </vt:variant>
      <vt:variant>
        <vt:i4>0</vt:i4>
      </vt:variant>
      <vt:variant>
        <vt:i4>5</vt:i4>
      </vt:variant>
      <vt:variant>
        <vt:lpwstr>http://www.slideshare.net/eoconnor/complex-collaborations-online-virtual</vt:lpwstr>
      </vt:variant>
      <vt:variant>
        <vt:lpwstr/>
      </vt:variant>
      <vt:variant>
        <vt:i4>2490412</vt:i4>
      </vt:variant>
      <vt:variant>
        <vt:i4>108</vt:i4>
      </vt:variant>
      <vt:variant>
        <vt:i4>0</vt:i4>
      </vt:variant>
      <vt:variant>
        <vt:i4>5</vt:i4>
      </vt:variant>
      <vt:variant>
        <vt:lpwstr>https://www.slideshare.net/eoconnor/ongoing-digital</vt:lpwstr>
      </vt:variant>
      <vt:variant>
        <vt:lpwstr/>
      </vt:variant>
      <vt:variant>
        <vt:i4>2424871</vt:i4>
      </vt:variant>
      <vt:variant>
        <vt:i4>105</vt:i4>
      </vt:variant>
      <vt:variant>
        <vt:i4>0</vt:i4>
      </vt:variant>
      <vt:variant>
        <vt:i4>5</vt:i4>
      </vt:variant>
      <vt:variant>
        <vt:lpwstr>http://www.slideshare.net/eoconnor/cit-2013-badging-microcredentialling</vt:lpwstr>
      </vt:variant>
      <vt:variant>
        <vt:lpwstr/>
      </vt:variant>
      <vt:variant>
        <vt:i4>3670074</vt:i4>
      </vt:variant>
      <vt:variant>
        <vt:i4>102</vt:i4>
      </vt:variant>
      <vt:variant>
        <vt:i4>0</vt:i4>
      </vt:variant>
      <vt:variant>
        <vt:i4>5</vt:i4>
      </vt:variant>
      <vt:variant>
        <vt:lpwstr>http://www.slideshare.net/eoconnor/fac2013-badging</vt:lpwstr>
      </vt:variant>
      <vt:variant>
        <vt:lpwstr/>
      </vt:variant>
      <vt:variant>
        <vt:i4>3145837</vt:i4>
      </vt:variant>
      <vt:variant>
        <vt:i4>99</vt:i4>
      </vt:variant>
      <vt:variant>
        <vt:i4>0</vt:i4>
      </vt:variant>
      <vt:variant>
        <vt:i4>5</vt:i4>
      </vt:variant>
      <vt:variant>
        <vt:lpwstr>http://www.slideshare.net/eoconnor/cit2014-broadening-supportweb23</vt:lpwstr>
      </vt:variant>
      <vt:variant>
        <vt:lpwstr/>
      </vt:variant>
      <vt:variant>
        <vt:i4>327759</vt:i4>
      </vt:variant>
      <vt:variant>
        <vt:i4>96</vt:i4>
      </vt:variant>
      <vt:variant>
        <vt:i4>0</vt:i4>
      </vt:variant>
      <vt:variant>
        <vt:i4>5</vt:i4>
      </vt:variant>
      <vt:variant>
        <vt:lpwstr>https://www.slideshare.net/eoconnor/reducing-distance-in-language-learning-using-technologies</vt:lpwstr>
      </vt:variant>
      <vt:variant>
        <vt:lpwstr/>
      </vt:variant>
      <vt:variant>
        <vt:i4>6881407</vt:i4>
      </vt:variant>
      <vt:variant>
        <vt:i4>93</vt:i4>
      </vt:variant>
      <vt:variant>
        <vt:i4>0</vt:i4>
      </vt:variant>
      <vt:variant>
        <vt:i4>5</vt:i4>
      </vt:variant>
      <vt:variant>
        <vt:lpwstr>http://www.slideshare.net/eoconnor/suny-cotevirtualrealityoverview</vt:lpwstr>
      </vt:variant>
      <vt:variant>
        <vt:lpwstr/>
      </vt:variant>
      <vt:variant>
        <vt:i4>5701702</vt:i4>
      </vt:variant>
      <vt:variant>
        <vt:i4>90</vt:i4>
      </vt:variant>
      <vt:variant>
        <vt:i4>0</vt:i4>
      </vt:variant>
      <vt:variant>
        <vt:i4>5</vt:i4>
      </vt:variant>
      <vt:variant>
        <vt:lpwstr>https://www.slideshare.net/eoconnor/21st-century-perspective-on-teaching-in-higher-education</vt:lpwstr>
      </vt:variant>
      <vt:variant>
        <vt:lpwstr/>
      </vt:variant>
      <vt:variant>
        <vt:i4>7667808</vt:i4>
      </vt:variant>
      <vt:variant>
        <vt:i4>87</vt:i4>
      </vt:variant>
      <vt:variant>
        <vt:i4>0</vt:i4>
      </vt:variant>
      <vt:variant>
        <vt:i4>5</vt:i4>
      </vt:variant>
      <vt:variant>
        <vt:lpwstr>http://www.slideshare.net/eoconnor/virtual-practicum-migration-to-open-sim</vt:lpwstr>
      </vt:variant>
      <vt:variant>
        <vt:lpwstr/>
      </vt:variant>
      <vt:variant>
        <vt:i4>8060972</vt:i4>
      </vt:variant>
      <vt:variant>
        <vt:i4>84</vt:i4>
      </vt:variant>
      <vt:variant>
        <vt:i4>0</vt:i4>
      </vt:variant>
      <vt:variant>
        <vt:i4>5</vt:i4>
      </vt:variant>
      <vt:variant>
        <vt:lpwstr>http://www.slideshare.net/eoconnor/suny-delhi-virtual-reality-since-open-source</vt:lpwstr>
      </vt:variant>
      <vt:variant>
        <vt:lpwstr/>
      </vt:variant>
      <vt:variant>
        <vt:i4>7405606</vt:i4>
      </vt:variant>
      <vt:variant>
        <vt:i4>81</vt:i4>
      </vt:variant>
      <vt:variant>
        <vt:i4>0</vt:i4>
      </vt:variant>
      <vt:variant>
        <vt:i4>5</vt:i4>
      </vt:variant>
      <vt:variant>
        <vt:lpwstr>http://www.slideshare.net/eoconnor/21-st-century-perspectives-on-teaching-in-higher-ed</vt:lpwstr>
      </vt:variant>
      <vt:variant>
        <vt:lpwstr/>
      </vt:variant>
      <vt:variant>
        <vt:i4>6815867</vt:i4>
      </vt:variant>
      <vt:variant>
        <vt:i4>78</vt:i4>
      </vt:variant>
      <vt:variant>
        <vt:i4>0</vt:i4>
      </vt:variant>
      <vt:variant>
        <vt:i4>5</vt:i4>
      </vt:variant>
      <vt:variant>
        <vt:lpwstr>http://www.slideshare.net/eoconnor/suny-cit-2015-immersive-virtual-environments-open-source</vt:lpwstr>
      </vt:variant>
      <vt:variant>
        <vt:lpwstr/>
      </vt:variant>
      <vt:variant>
        <vt:i4>6094929</vt:i4>
      </vt:variant>
      <vt:variant>
        <vt:i4>75</vt:i4>
      </vt:variant>
      <vt:variant>
        <vt:i4>0</vt:i4>
      </vt:variant>
      <vt:variant>
        <vt:i4>5</vt:i4>
      </vt:variant>
      <vt:variant>
        <vt:lpwstr>https://www.slideshare.net/eoconnor/stem-immersivevirtual-cit2016</vt:lpwstr>
      </vt:variant>
      <vt:variant>
        <vt:lpwstr/>
      </vt:variant>
      <vt:variant>
        <vt:i4>6357051</vt:i4>
      </vt:variant>
      <vt:variant>
        <vt:i4>72</vt:i4>
      </vt:variant>
      <vt:variant>
        <vt:i4>0</vt:i4>
      </vt:variant>
      <vt:variant>
        <vt:i4>5</vt:i4>
      </vt:variant>
      <vt:variant>
        <vt:lpwstr>https://www.slideshare.net/eoconnor/socially-networked-learning</vt:lpwstr>
      </vt:variant>
      <vt:variant>
        <vt:lpwstr/>
      </vt:variant>
      <vt:variant>
        <vt:i4>2031694</vt:i4>
      </vt:variant>
      <vt:variant>
        <vt:i4>69</vt:i4>
      </vt:variant>
      <vt:variant>
        <vt:i4>0</vt:i4>
      </vt:variant>
      <vt:variant>
        <vt:i4>5</vt:i4>
      </vt:variant>
      <vt:variant>
        <vt:lpwstr>https://www.slideshare.net/eoconnor/using-virtual-reality-for-learning-foreign-languages</vt:lpwstr>
      </vt:variant>
      <vt:variant>
        <vt:lpwstr/>
      </vt:variant>
      <vt:variant>
        <vt:i4>6357098</vt:i4>
      </vt:variant>
      <vt:variant>
        <vt:i4>66</vt:i4>
      </vt:variant>
      <vt:variant>
        <vt:i4>0</vt:i4>
      </vt:variant>
      <vt:variant>
        <vt:i4>5</vt:i4>
      </vt:variant>
      <vt:variant>
        <vt:lpwstr>https://www.slideshare.net/eoconnor/cit2017-virtual-reality-studentcreated-video-for-learning-76499559</vt:lpwstr>
      </vt:variant>
      <vt:variant>
        <vt:lpwstr/>
      </vt:variant>
      <vt:variant>
        <vt:i4>3735662</vt:i4>
      </vt:variant>
      <vt:variant>
        <vt:i4>63</vt:i4>
      </vt:variant>
      <vt:variant>
        <vt:i4>0</vt:i4>
      </vt:variant>
      <vt:variant>
        <vt:i4>5</vt:i4>
      </vt:variant>
      <vt:variant>
        <vt:lpwstr>https://www.slideshare.net/eoconnor/esc-fac2017</vt:lpwstr>
      </vt:variant>
      <vt:variant>
        <vt:lpwstr/>
      </vt:variant>
      <vt:variant>
        <vt:i4>1245189</vt:i4>
      </vt:variant>
      <vt:variant>
        <vt:i4>60</vt:i4>
      </vt:variant>
      <vt:variant>
        <vt:i4>0</vt:i4>
      </vt:variant>
      <vt:variant>
        <vt:i4>5</vt:i4>
      </vt:variant>
      <vt:variant>
        <vt:lpwstr>https://www.slideshare.net/eoconnor/badges-graded</vt:lpwstr>
      </vt:variant>
      <vt:variant>
        <vt:lpwstr/>
      </vt:variant>
      <vt:variant>
        <vt:i4>8192106</vt:i4>
      </vt:variant>
      <vt:variant>
        <vt:i4>57</vt:i4>
      </vt:variant>
      <vt:variant>
        <vt:i4>0</vt:i4>
      </vt:variant>
      <vt:variant>
        <vt:i4>5</vt:i4>
      </vt:variant>
      <vt:variant>
        <vt:lpwstr>http://distance.ffl.msu.ru/cdo/conf0606/oconnor.doc</vt:lpwstr>
      </vt:variant>
      <vt:variant>
        <vt:lpwstr/>
      </vt:variant>
      <vt:variant>
        <vt:i4>1507356</vt:i4>
      </vt:variant>
      <vt:variant>
        <vt:i4>54</vt:i4>
      </vt:variant>
      <vt:variant>
        <vt:i4>0</vt:i4>
      </vt:variant>
      <vt:variant>
        <vt:i4>5</vt:i4>
      </vt:variant>
      <vt:variant>
        <vt:lpwstr>http://library.esc.edu/login?url=http://search.ebscohost.com/login.aspx?direct=true&amp;db=cph&amp;AN=24984169&amp;site=eds-live</vt:lpwstr>
      </vt:variant>
      <vt:variant>
        <vt:lpwstr/>
      </vt:variant>
      <vt:variant>
        <vt:i4>851974</vt:i4>
      </vt:variant>
      <vt:variant>
        <vt:i4>51</vt:i4>
      </vt:variant>
      <vt:variant>
        <vt:i4>0</vt:i4>
      </vt:variant>
      <vt:variant>
        <vt:i4>5</vt:i4>
      </vt:variant>
      <vt:variant>
        <vt:lpwstr>http://library.esc.edu/login?url=http://search.ebscohost.com/login.aspx?direct=true&amp;db=eric&amp;AN=EJ830695&amp;site=eds-live</vt:lpwstr>
      </vt:variant>
      <vt:variant>
        <vt:lpwstr/>
      </vt:variant>
      <vt:variant>
        <vt:i4>1114133</vt:i4>
      </vt:variant>
      <vt:variant>
        <vt:i4>48</vt:i4>
      </vt:variant>
      <vt:variant>
        <vt:i4>0</vt:i4>
      </vt:variant>
      <vt:variant>
        <vt:i4>5</vt:i4>
      </vt:variant>
      <vt:variant>
        <vt:lpwstr>http://library.esc.edu/login?url=http://search.ebscohost.com/login.aspx?direct=true&amp;db=cph&amp;AN=37349899&amp;site=eds-live</vt:lpwstr>
      </vt:variant>
      <vt:variant>
        <vt:lpwstr/>
      </vt:variant>
      <vt:variant>
        <vt:i4>1114141</vt:i4>
      </vt:variant>
      <vt:variant>
        <vt:i4>45</vt:i4>
      </vt:variant>
      <vt:variant>
        <vt:i4>0</vt:i4>
      </vt:variant>
      <vt:variant>
        <vt:i4>5</vt:i4>
      </vt:variant>
      <vt:variant>
        <vt:lpwstr>http://library.esc.edu/login?url=http://search.ebscohost.com/login.aspx?direct=true&amp;db=cph&amp;AN=47623097&amp;site=eds-live</vt:lpwstr>
      </vt:variant>
      <vt:variant>
        <vt:lpwstr/>
      </vt:variant>
      <vt:variant>
        <vt:i4>1835034</vt:i4>
      </vt:variant>
      <vt:variant>
        <vt:i4>42</vt:i4>
      </vt:variant>
      <vt:variant>
        <vt:i4>0</vt:i4>
      </vt:variant>
      <vt:variant>
        <vt:i4>5</vt:i4>
      </vt:variant>
      <vt:variant>
        <vt:lpwstr>http://library.esc.edu/login?url=http://search.ebscohost.com/login.aspx?direct=true&amp;db=cph&amp;AN=57588878&amp;site=eds-live</vt:lpwstr>
      </vt:variant>
      <vt:variant>
        <vt:lpwstr/>
      </vt:variant>
      <vt:variant>
        <vt:i4>1179679</vt:i4>
      </vt:variant>
      <vt:variant>
        <vt:i4>39</vt:i4>
      </vt:variant>
      <vt:variant>
        <vt:i4>0</vt:i4>
      </vt:variant>
      <vt:variant>
        <vt:i4>5</vt:i4>
      </vt:variant>
      <vt:variant>
        <vt:lpwstr>http://library.esc.edu/login?url=http://search.ebscohost.com/login.aspx?direct=true&amp;db=cph&amp;AN=71588901&amp;site=eds-live</vt:lpwstr>
      </vt:variant>
      <vt:variant>
        <vt:lpwstr/>
      </vt:variant>
      <vt:variant>
        <vt:i4>1245215</vt:i4>
      </vt:variant>
      <vt:variant>
        <vt:i4>36</vt:i4>
      </vt:variant>
      <vt:variant>
        <vt:i4>0</vt:i4>
      </vt:variant>
      <vt:variant>
        <vt:i4>5</vt:i4>
      </vt:variant>
      <vt:variant>
        <vt:lpwstr>http://library.esc.edu/login?url=http://search.ebscohost.com/login.aspx?direct=true&amp;db=cph&amp;AN=71588900&amp;site=eds-live</vt:lpwstr>
      </vt:variant>
      <vt:variant>
        <vt:lpwstr/>
      </vt:variant>
      <vt:variant>
        <vt:i4>68</vt:i4>
      </vt:variant>
      <vt:variant>
        <vt:i4>33</vt:i4>
      </vt:variant>
      <vt:variant>
        <vt:i4>0</vt:i4>
      </vt:variant>
      <vt:variant>
        <vt:i4>5</vt:i4>
      </vt:variant>
      <vt:variant>
        <vt:lpwstr>https://www-learntechlib-org.library.esc.edu/p/39658</vt:lpwstr>
      </vt:variant>
      <vt:variant>
        <vt:lpwstr/>
      </vt:variant>
      <vt:variant>
        <vt:i4>1245202</vt:i4>
      </vt:variant>
      <vt:variant>
        <vt:i4>30</vt:i4>
      </vt:variant>
      <vt:variant>
        <vt:i4>0</vt:i4>
      </vt:variant>
      <vt:variant>
        <vt:i4>5</vt:i4>
      </vt:variant>
      <vt:variant>
        <vt:lpwstr>http://library.esc.edu/login?url=http://search.ebscohost.com/login.aspx?direct=true&amp;db=cph&amp;AN=85006396&amp;site=eds-live</vt:lpwstr>
      </vt:variant>
      <vt:variant>
        <vt:lpwstr/>
      </vt:variant>
      <vt:variant>
        <vt:i4>1507354</vt:i4>
      </vt:variant>
      <vt:variant>
        <vt:i4>27</vt:i4>
      </vt:variant>
      <vt:variant>
        <vt:i4>0</vt:i4>
      </vt:variant>
      <vt:variant>
        <vt:i4>5</vt:i4>
      </vt:variant>
      <vt:variant>
        <vt:lpwstr>http://library.esc.edu/login?url=http://search.ebscohost.com/login.aspx?direct=true&amp;db=cph&amp;AN=95430220&amp;site=eds-live</vt:lpwstr>
      </vt:variant>
      <vt:variant>
        <vt:lpwstr/>
      </vt:variant>
      <vt:variant>
        <vt:i4>4653076</vt:i4>
      </vt:variant>
      <vt:variant>
        <vt:i4>24</vt:i4>
      </vt:variant>
      <vt:variant>
        <vt:i4>0</vt:i4>
      </vt:variant>
      <vt:variant>
        <vt:i4>5</vt:i4>
      </vt:variant>
      <vt:variant>
        <vt:lpwstr>http://library.esc.edu/login?url=http://search.ebscohost.com/login.aspx?direct=true&amp;db=cph&amp;AN=100099144&amp;site=eds-live</vt:lpwstr>
      </vt:variant>
      <vt:variant>
        <vt:lpwstr/>
      </vt:variant>
      <vt:variant>
        <vt:i4>5177373</vt:i4>
      </vt:variant>
      <vt:variant>
        <vt:i4>21</vt:i4>
      </vt:variant>
      <vt:variant>
        <vt:i4>0</vt:i4>
      </vt:variant>
      <vt:variant>
        <vt:i4>5</vt:i4>
      </vt:variant>
      <vt:variant>
        <vt:lpwstr>http://library.esc.edu/login?url=http://search.ebscohost.com/login.aspx?direct=true&amp;db=cph&amp;AN=111515742&amp;site=eds-live</vt:lpwstr>
      </vt:variant>
      <vt:variant>
        <vt:lpwstr/>
      </vt:variant>
      <vt:variant>
        <vt:i4>5046289</vt:i4>
      </vt:variant>
      <vt:variant>
        <vt:i4>18</vt:i4>
      </vt:variant>
      <vt:variant>
        <vt:i4>0</vt:i4>
      </vt:variant>
      <vt:variant>
        <vt:i4>5</vt:i4>
      </vt:variant>
      <vt:variant>
        <vt:lpwstr>http://library.esc.edu/login?url=http://search.ebscohost.com/login.aspx?direct=true&amp;db=cph&amp;AN=121190849&amp;site=eds-live</vt:lpwstr>
      </vt:variant>
      <vt:variant>
        <vt:lpwstr/>
      </vt:variant>
      <vt:variant>
        <vt:i4>262210</vt:i4>
      </vt:variant>
      <vt:variant>
        <vt:i4>15</vt:i4>
      </vt:variant>
      <vt:variant>
        <vt:i4>0</vt:i4>
      </vt:variant>
      <vt:variant>
        <vt:i4>5</vt:i4>
      </vt:variant>
      <vt:variant>
        <vt:lpwstr>http://www.interactivelearningsolutions.net/toast-old/index.html</vt:lpwstr>
      </vt:variant>
      <vt:variant>
        <vt:lpwstr/>
      </vt:variant>
      <vt:variant>
        <vt:i4>7864377</vt:i4>
      </vt:variant>
      <vt:variant>
        <vt:i4>12</vt:i4>
      </vt:variant>
      <vt:variant>
        <vt:i4>0</vt:i4>
      </vt:variant>
      <vt:variant>
        <vt:i4>5</vt:i4>
      </vt:variant>
      <vt:variant>
        <vt:lpwstr>http://www.interactivelearningsolutions.net/toast/</vt:lpwstr>
      </vt:variant>
      <vt:variant>
        <vt:lpwstr/>
      </vt:variant>
      <vt:variant>
        <vt:i4>262194</vt:i4>
      </vt:variant>
      <vt:variant>
        <vt:i4>9</vt:i4>
      </vt:variant>
      <vt:variant>
        <vt:i4>0</vt:i4>
      </vt:variant>
      <vt:variant>
        <vt:i4>5</vt:i4>
      </vt:variant>
      <vt:variant>
        <vt:lpwstr>http://www.interactivelearningsolutions.net/questar_geo/index.html</vt:lpwstr>
      </vt:variant>
      <vt:variant>
        <vt:lpwstr/>
      </vt:variant>
      <vt:variant>
        <vt:i4>2228243</vt:i4>
      </vt:variant>
      <vt:variant>
        <vt:i4>6</vt:i4>
      </vt:variant>
      <vt:variant>
        <vt:i4>0</vt:i4>
      </vt:variant>
      <vt:variant>
        <vt:i4>5</vt:i4>
      </vt:variant>
      <vt:variant>
        <vt:lpwstr/>
      </vt:variant>
      <vt:variant>
        <vt:lpwstr>_Presentations_at_Conferences</vt:lpwstr>
      </vt:variant>
      <vt:variant>
        <vt:i4>1900606</vt:i4>
      </vt:variant>
      <vt:variant>
        <vt:i4>3</vt:i4>
      </vt:variant>
      <vt:variant>
        <vt:i4>0</vt:i4>
      </vt:variant>
      <vt:variant>
        <vt:i4>5</vt:i4>
      </vt:variant>
      <vt:variant>
        <vt:lpwstr/>
      </vt:variant>
      <vt:variant>
        <vt:lpwstr>_Publications</vt:lpwstr>
      </vt:variant>
      <vt:variant>
        <vt:i4>3866711</vt:i4>
      </vt:variant>
      <vt:variant>
        <vt:i4>0</vt:i4>
      </vt:variant>
      <vt:variant>
        <vt:i4>0</vt:i4>
      </vt:variant>
      <vt:variant>
        <vt:i4>5</vt:i4>
      </vt:variant>
      <vt:variant>
        <vt:lpwstr>mailto:eileen.oconnor@esc.edu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O'Connor, Ph</dc:title>
  <dc:subject/>
  <dc:creator>Eileen O'Connor</dc:creator>
  <cp:keywords/>
  <cp:lastModifiedBy>Eileen O'Connor</cp:lastModifiedBy>
  <cp:revision>4</cp:revision>
  <cp:lastPrinted>2017-06-02T22:30:00Z</cp:lastPrinted>
  <dcterms:created xsi:type="dcterms:W3CDTF">2018-02-09T00:27:00Z</dcterms:created>
  <dcterms:modified xsi:type="dcterms:W3CDTF">2018-02-09T12:01:00Z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