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FE" w:rsidRPr="008F20C5" w:rsidRDefault="00713528" w:rsidP="00A2426E">
      <w:pPr>
        <w:rPr>
          <w:rFonts w:ascii="Arial" w:hAnsi="Arial" w:cs="Arial"/>
          <w:b/>
        </w:rPr>
      </w:pPr>
      <w:r w:rsidRPr="008F20C5">
        <w:rPr>
          <w:rFonts w:ascii="Arial" w:hAnsi="Arial" w:cs="Arial"/>
          <w:b/>
          <w:u w:val="single"/>
        </w:rPr>
        <w:t>IITG 2012 End of Project Report</w:t>
      </w:r>
    </w:p>
    <w:p w:rsidR="006D0ECB" w:rsidRPr="008F20C5" w:rsidRDefault="006D0ECB" w:rsidP="00A2426E">
      <w:pPr>
        <w:rPr>
          <w:rFonts w:ascii="Arial" w:hAnsi="Arial" w:cs="Arial"/>
          <w:b/>
        </w:rPr>
      </w:pPr>
    </w:p>
    <w:p w:rsidR="00A2426E" w:rsidRPr="008F20C5" w:rsidRDefault="00A03D64" w:rsidP="00A2426E">
      <w:pPr>
        <w:rPr>
          <w:rFonts w:ascii="Arial" w:hAnsi="Arial" w:cs="Arial"/>
          <w:b/>
        </w:rPr>
      </w:pPr>
      <w:r>
        <w:rPr>
          <w:rFonts w:ascii="Arial" w:hAnsi="Arial" w:cs="Arial"/>
          <w:b/>
        </w:rPr>
        <w:t>T</w:t>
      </w:r>
      <w:r w:rsidR="00A2426E" w:rsidRPr="008F20C5">
        <w:rPr>
          <w:rFonts w:ascii="Arial" w:hAnsi="Arial" w:cs="Arial"/>
          <w:b/>
        </w:rPr>
        <w:t xml:space="preserve">itle of </w:t>
      </w:r>
      <w:r>
        <w:rPr>
          <w:rFonts w:ascii="Arial" w:hAnsi="Arial" w:cs="Arial"/>
          <w:b/>
        </w:rPr>
        <w:t>the</w:t>
      </w:r>
      <w:r w:rsidR="00A2426E" w:rsidRPr="008F20C5">
        <w:rPr>
          <w:rFonts w:ascii="Arial" w:hAnsi="Arial" w:cs="Arial"/>
          <w:b/>
        </w:rPr>
        <w:t xml:space="preserve"> IITG </w:t>
      </w:r>
      <w:r>
        <w:rPr>
          <w:rFonts w:ascii="Arial" w:hAnsi="Arial" w:cs="Arial"/>
          <w:b/>
        </w:rPr>
        <w:t xml:space="preserve">2012 </w:t>
      </w:r>
      <w:r w:rsidR="00A2426E" w:rsidRPr="008F20C5">
        <w:rPr>
          <w:rFonts w:ascii="Arial" w:hAnsi="Arial" w:cs="Arial"/>
          <w:b/>
        </w:rPr>
        <w:t>project</w:t>
      </w:r>
    </w:p>
    <w:p w:rsidR="00A2426E" w:rsidRPr="008F20C5" w:rsidRDefault="00A2426E" w:rsidP="00A2426E">
      <w:pPr>
        <w:rPr>
          <w:rFonts w:ascii="Arial" w:hAnsi="Arial" w:cs="Arial"/>
        </w:rPr>
      </w:pPr>
      <w:r w:rsidRPr="008F20C5">
        <w:rPr>
          <w:rFonts w:ascii="Arial" w:hAnsi="Arial" w:cs="Arial"/>
        </w:rPr>
        <w:t>IL Fox – The Virtual Toolbook for Information Literacy Initial Research</w:t>
      </w:r>
    </w:p>
    <w:p w:rsidR="00A03D64" w:rsidRDefault="00A03D64" w:rsidP="00A2426E">
      <w:pPr>
        <w:rPr>
          <w:rFonts w:ascii="Arial" w:hAnsi="Arial" w:cs="Arial"/>
          <w:b/>
        </w:rPr>
      </w:pPr>
    </w:p>
    <w:p w:rsidR="00A03D64" w:rsidRDefault="00A03D64" w:rsidP="00A2426E">
      <w:pPr>
        <w:rPr>
          <w:rFonts w:ascii="Arial" w:hAnsi="Arial" w:cs="Arial"/>
          <w:b/>
        </w:rPr>
      </w:pPr>
      <w:r>
        <w:rPr>
          <w:rFonts w:ascii="Arial" w:hAnsi="Arial" w:cs="Arial"/>
          <w:b/>
        </w:rPr>
        <w:t xml:space="preserve">Description (Abstract) </w:t>
      </w:r>
    </w:p>
    <w:p w:rsidR="000918E3" w:rsidRPr="000918E3" w:rsidRDefault="000918E3" w:rsidP="00A2426E">
      <w:pPr>
        <w:rPr>
          <w:rFonts w:ascii="Arial" w:hAnsi="Arial" w:cs="Arial"/>
        </w:rPr>
      </w:pPr>
      <w:r w:rsidRPr="000918E3">
        <w:rPr>
          <w:rFonts w:ascii="Arial" w:hAnsi="Arial" w:cs="Arial"/>
        </w:rPr>
        <w:t xml:space="preserve">This IITG funded project consisted of conducting preliminary research into the development of an online information literacy (IL) </w:t>
      </w:r>
      <w:proofErr w:type="spellStart"/>
      <w:r w:rsidRPr="000918E3">
        <w:rPr>
          <w:rFonts w:ascii="Arial" w:hAnsi="Arial" w:cs="Arial"/>
        </w:rPr>
        <w:t>toolbook</w:t>
      </w:r>
      <w:proofErr w:type="spellEnd"/>
      <w:r w:rsidRPr="000918E3">
        <w:rPr>
          <w:rFonts w:ascii="Arial" w:hAnsi="Arial" w:cs="Arial"/>
        </w:rPr>
        <w:t xml:space="preserve"> to promote information and digital fluency. At this time there is no comprehensive information resource to support students’ information literacy needs. This tool is designed to fill a void for students as well as faculty at the statewide, national, and international levels. It will incorporate key information literacy concepts at multiple levels. First, it will provide a dictionary defining pertinent words and terms from the information literacy curriculum, such as proximity searching and cyberterrorism. Second, each dictionary definition will link to a supporting encyclopedia entry detailing each term, with an overview, history, and relevant examples. Additionally, the entries will contain sections designed to spark deeper thinking for student exploration by hyperlinking to relevant sources (for example, the page for Fair Use could link to the online video A Fair(y) Use Tale). Lastly, for pedagogical purposes, the resource will provide access to definition-specific lesson plans (best practice examples) to foster sharing and collaboration across SUNY campuses and beyond.</w:t>
      </w:r>
    </w:p>
    <w:p w:rsidR="000918E3" w:rsidRDefault="000918E3" w:rsidP="00A2426E">
      <w:pPr>
        <w:rPr>
          <w:rFonts w:ascii="Arial" w:hAnsi="Arial" w:cs="Arial"/>
          <w:b/>
        </w:rPr>
      </w:pPr>
    </w:p>
    <w:p w:rsidR="000918E3" w:rsidRDefault="00FF5BEF" w:rsidP="00A2426E">
      <w:pPr>
        <w:rPr>
          <w:rFonts w:ascii="Arial" w:hAnsi="Arial" w:cs="Arial"/>
          <w:b/>
        </w:rPr>
      </w:pPr>
      <w:r>
        <w:rPr>
          <w:rFonts w:ascii="Arial" w:hAnsi="Arial" w:cs="Arial"/>
          <w:b/>
        </w:rPr>
        <w:t>Project Overview</w:t>
      </w:r>
    </w:p>
    <w:p w:rsidR="000918E3" w:rsidRDefault="000918E3" w:rsidP="000918E3">
      <w:pPr>
        <w:rPr>
          <w:rFonts w:ascii="Arial" w:hAnsi="Arial" w:cs="Arial"/>
        </w:rPr>
      </w:pPr>
      <w:r w:rsidRPr="005040AD">
        <w:rPr>
          <w:rFonts w:ascii="Arial" w:hAnsi="Arial" w:cs="Arial"/>
        </w:rPr>
        <w:t>Having knowledge of information literacy concepts and principles is necessary education f</w:t>
      </w:r>
      <w:r>
        <w:rPr>
          <w:rFonts w:ascii="Arial" w:hAnsi="Arial" w:cs="Arial"/>
        </w:rPr>
        <w:t xml:space="preserve">or all effective citizens. The IL Fox </w:t>
      </w:r>
      <w:r w:rsidRPr="005040AD">
        <w:rPr>
          <w:rFonts w:ascii="Arial" w:hAnsi="Arial" w:cs="Arial"/>
        </w:rPr>
        <w:t xml:space="preserve">resource </w:t>
      </w:r>
      <w:r>
        <w:rPr>
          <w:rFonts w:ascii="Arial" w:hAnsi="Arial" w:cs="Arial"/>
        </w:rPr>
        <w:t>will provide</w:t>
      </w:r>
      <w:r w:rsidRPr="005040AD">
        <w:rPr>
          <w:rFonts w:ascii="Arial" w:hAnsi="Arial" w:cs="Arial"/>
        </w:rPr>
        <w:t xml:space="preserve"> the essential voc</w:t>
      </w:r>
      <w:r>
        <w:rPr>
          <w:rFonts w:ascii="Arial" w:hAnsi="Arial" w:cs="Arial"/>
        </w:rPr>
        <w:t>abulary elements for the inform</w:t>
      </w:r>
      <w:r w:rsidRPr="005040AD">
        <w:rPr>
          <w:rFonts w:ascii="Arial" w:hAnsi="Arial" w:cs="Arial"/>
        </w:rPr>
        <w:t>ation literate individual.</w:t>
      </w:r>
      <w:r>
        <w:rPr>
          <w:rFonts w:ascii="Arial" w:hAnsi="Arial" w:cs="Arial"/>
        </w:rPr>
        <w:t xml:space="preserve"> The</w:t>
      </w:r>
      <w:r w:rsidRPr="00F65865">
        <w:rPr>
          <w:rFonts w:ascii="Arial" w:hAnsi="Arial" w:cs="Arial"/>
        </w:rPr>
        <w:t xml:space="preserve"> o</w:t>
      </w:r>
      <w:r>
        <w:rPr>
          <w:rFonts w:ascii="Arial" w:hAnsi="Arial" w:cs="Arial"/>
        </w:rPr>
        <w:t xml:space="preserve">nline resource is a </w:t>
      </w:r>
      <w:r w:rsidRPr="00F65865">
        <w:rPr>
          <w:rFonts w:ascii="Arial" w:hAnsi="Arial" w:cs="Arial"/>
        </w:rPr>
        <w:t xml:space="preserve">pedagogical tool for users of all ages. It provides the young learner with the essential vocabulary </w:t>
      </w:r>
      <w:r>
        <w:rPr>
          <w:rFonts w:ascii="Arial" w:hAnsi="Arial" w:cs="Arial"/>
        </w:rPr>
        <w:t xml:space="preserve">to begin exploring the </w:t>
      </w:r>
      <w:r w:rsidRPr="00F65865">
        <w:rPr>
          <w:rFonts w:ascii="Arial" w:hAnsi="Arial" w:cs="Arial"/>
        </w:rPr>
        <w:t>digital world; the high school student with</w:t>
      </w:r>
      <w:r>
        <w:rPr>
          <w:rFonts w:ascii="Arial" w:hAnsi="Arial" w:cs="Arial"/>
        </w:rPr>
        <w:t xml:space="preserve"> fundamental aspects and skills to navigate information tools</w:t>
      </w:r>
      <w:r w:rsidRPr="00F65865">
        <w:rPr>
          <w:rFonts w:ascii="Arial" w:hAnsi="Arial" w:cs="Arial"/>
        </w:rPr>
        <w:t xml:space="preserve">; the college student </w:t>
      </w:r>
      <w:r>
        <w:rPr>
          <w:rFonts w:ascii="Arial" w:hAnsi="Arial" w:cs="Arial"/>
        </w:rPr>
        <w:t xml:space="preserve">with </w:t>
      </w:r>
      <w:r w:rsidRPr="00F65865">
        <w:rPr>
          <w:rFonts w:ascii="Arial" w:hAnsi="Arial" w:cs="Arial"/>
        </w:rPr>
        <w:t>more advanced kn</w:t>
      </w:r>
      <w:r>
        <w:rPr>
          <w:rFonts w:ascii="Arial" w:hAnsi="Arial" w:cs="Arial"/>
        </w:rPr>
        <w:t xml:space="preserve">owledge of </w:t>
      </w:r>
      <w:r w:rsidRPr="00F65865">
        <w:rPr>
          <w:rFonts w:ascii="Arial" w:hAnsi="Arial" w:cs="Arial"/>
        </w:rPr>
        <w:t>concepts</w:t>
      </w:r>
      <w:r>
        <w:rPr>
          <w:rFonts w:ascii="Arial" w:hAnsi="Arial" w:cs="Arial"/>
        </w:rPr>
        <w:t xml:space="preserve"> and principles of information literacy; and the lifelong learner (the main goal of information literacy) with an authoritative resource to access for future informational needs.   </w:t>
      </w:r>
    </w:p>
    <w:p w:rsidR="000918E3" w:rsidRPr="008F20C5" w:rsidRDefault="000918E3" w:rsidP="000918E3">
      <w:pPr>
        <w:rPr>
          <w:rFonts w:ascii="Arial" w:hAnsi="Arial" w:cs="Arial"/>
        </w:rPr>
      </w:pPr>
      <w:r w:rsidRPr="00B134FC">
        <w:rPr>
          <w:rFonts w:ascii="Arial" w:hAnsi="Arial" w:cs="Arial"/>
        </w:rPr>
        <w:t xml:space="preserve">There is currently no centralized informational resource supporting student information literacy needs. </w:t>
      </w:r>
      <w:r>
        <w:rPr>
          <w:rFonts w:ascii="Arial" w:hAnsi="Arial" w:cs="Arial"/>
        </w:rPr>
        <w:t xml:space="preserve"> IL Fox will fill this gap </w:t>
      </w:r>
      <w:r w:rsidRPr="00B134FC">
        <w:rPr>
          <w:rFonts w:ascii="Arial" w:hAnsi="Arial" w:cs="Arial"/>
        </w:rPr>
        <w:t>statewide</w:t>
      </w:r>
      <w:r>
        <w:rPr>
          <w:rFonts w:ascii="Arial" w:hAnsi="Arial" w:cs="Arial"/>
        </w:rPr>
        <w:t xml:space="preserve">, </w:t>
      </w:r>
      <w:r w:rsidRPr="00B134FC">
        <w:rPr>
          <w:rFonts w:ascii="Arial" w:hAnsi="Arial" w:cs="Arial"/>
        </w:rPr>
        <w:t>nationally</w:t>
      </w:r>
      <w:r>
        <w:rPr>
          <w:rFonts w:ascii="Arial" w:hAnsi="Arial" w:cs="Arial"/>
        </w:rPr>
        <w:t xml:space="preserve"> and globally</w:t>
      </w:r>
      <w:r w:rsidRPr="00B134FC">
        <w:rPr>
          <w:rFonts w:ascii="Arial" w:hAnsi="Arial" w:cs="Arial"/>
        </w:rPr>
        <w:t>, by presenting key ideas at several levels.  First, the dictionary level will provide definitions of relevant IL terms, as noted above.  Secondly, each of these concepts will link to a corresponding encyclopedia entry.  These entries will also have sections to stimulate further student learning by hyp</w:t>
      </w:r>
      <w:r>
        <w:rPr>
          <w:rFonts w:ascii="Arial" w:hAnsi="Arial" w:cs="Arial"/>
        </w:rPr>
        <w:t xml:space="preserve">erlinking to additional sources.  </w:t>
      </w:r>
      <w:r w:rsidRPr="00B134FC">
        <w:rPr>
          <w:rFonts w:ascii="Arial" w:hAnsi="Arial" w:cs="Arial"/>
        </w:rPr>
        <w:t xml:space="preserve">Finally, the majority of entries will be authored by experts, thus providing an experience for students with authorities in information literacy domains. </w:t>
      </w:r>
      <w:r>
        <w:rPr>
          <w:rFonts w:ascii="Arial" w:hAnsi="Arial" w:cs="Arial"/>
        </w:rPr>
        <w:t>IL Fox</w:t>
      </w:r>
      <w:r w:rsidRPr="008F20C5">
        <w:rPr>
          <w:rFonts w:ascii="Arial" w:hAnsi="Arial" w:cs="Arial"/>
        </w:rPr>
        <w:t xml:space="preserve"> will be an online educational resource that is freely available to anyone at any time, regardless of socioeconomic or geographical status.</w:t>
      </w:r>
    </w:p>
    <w:p w:rsidR="003C5DCC" w:rsidRDefault="003C5DCC">
      <w:pPr>
        <w:rPr>
          <w:rFonts w:ascii="Arial" w:hAnsi="Arial" w:cs="Arial"/>
          <w:b/>
        </w:rPr>
      </w:pPr>
      <w:r>
        <w:rPr>
          <w:rFonts w:ascii="Arial" w:hAnsi="Arial" w:cs="Arial"/>
          <w:b/>
        </w:rPr>
        <w:br w:type="page"/>
      </w:r>
    </w:p>
    <w:p w:rsidR="000918E3" w:rsidRDefault="000918E3" w:rsidP="00A2426E">
      <w:pPr>
        <w:rPr>
          <w:rFonts w:ascii="Arial" w:hAnsi="Arial" w:cs="Arial"/>
          <w:b/>
        </w:rPr>
      </w:pPr>
      <w:r>
        <w:rPr>
          <w:rFonts w:ascii="Arial" w:hAnsi="Arial" w:cs="Arial"/>
          <w:b/>
        </w:rPr>
        <w:lastRenderedPageBreak/>
        <w:t>Project Update</w:t>
      </w:r>
    </w:p>
    <w:p w:rsidR="000918E3" w:rsidRPr="000918E3" w:rsidRDefault="000918E3" w:rsidP="00A2426E">
      <w:pPr>
        <w:rPr>
          <w:rFonts w:ascii="Arial" w:hAnsi="Arial" w:cs="Arial"/>
        </w:rPr>
      </w:pPr>
      <w:r w:rsidRPr="000918E3">
        <w:rPr>
          <w:rFonts w:ascii="Arial" w:hAnsi="Arial" w:cs="Arial"/>
        </w:rPr>
        <w:t xml:space="preserve">Throughout 2012 and </w:t>
      </w:r>
      <w:r>
        <w:rPr>
          <w:rFonts w:ascii="Arial" w:hAnsi="Arial" w:cs="Arial"/>
        </w:rPr>
        <w:t xml:space="preserve">most of 2013, the IL Fox team laid the groundwork for the </w:t>
      </w:r>
      <w:r w:rsidR="00FF5BEF">
        <w:rPr>
          <w:rFonts w:ascii="Arial" w:hAnsi="Arial" w:cs="Arial"/>
        </w:rPr>
        <w:t xml:space="preserve">project. </w:t>
      </w:r>
      <w:r w:rsidR="00087545">
        <w:rPr>
          <w:rFonts w:ascii="Arial" w:hAnsi="Arial" w:cs="Arial"/>
        </w:rPr>
        <w:t xml:space="preserve">We initially worked on the development of lists for IL Fox terms and then the identification of field experts. We encounter many challenges throughout the process. </w:t>
      </w:r>
    </w:p>
    <w:p w:rsidR="003C5DCC" w:rsidRDefault="003C5DCC" w:rsidP="00087545">
      <w:pPr>
        <w:rPr>
          <w:rFonts w:ascii="Arial" w:hAnsi="Arial" w:cs="Arial"/>
        </w:rPr>
      </w:pPr>
    </w:p>
    <w:p w:rsidR="003C5DCC" w:rsidRPr="003C5DCC" w:rsidRDefault="003C5DCC" w:rsidP="00087545">
      <w:pPr>
        <w:rPr>
          <w:rFonts w:ascii="Arial" w:hAnsi="Arial" w:cs="Arial"/>
          <w:b/>
        </w:rPr>
      </w:pPr>
      <w:r w:rsidRPr="003C5DCC">
        <w:rPr>
          <w:rFonts w:ascii="Arial" w:hAnsi="Arial" w:cs="Arial"/>
          <w:b/>
        </w:rPr>
        <w:t>IL FOX Terms</w:t>
      </w:r>
    </w:p>
    <w:p w:rsidR="00087545" w:rsidRDefault="00087545" w:rsidP="00087545">
      <w:pPr>
        <w:rPr>
          <w:rFonts w:ascii="Arial" w:hAnsi="Arial" w:cs="Arial"/>
        </w:rPr>
      </w:pPr>
      <w:r>
        <w:rPr>
          <w:rFonts w:ascii="Arial" w:hAnsi="Arial" w:cs="Arial"/>
        </w:rPr>
        <w:t xml:space="preserve">Yet, we persevered. </w:t>
      </w:r>
      <w:r w:rsidR="00FF5BEF" w:rsidRPr="00D00DF9">
        <w:rPr>
          <w:rFonts w:ascii="Arial" w:hAnsi="Arial" w:cs="Arial"/>
        </w:rPr>
        <w:t>One challenge relate</w:t>
      </w:r>
      <w:r>
        <w:rPr>
          <w:rFonts w:ascii="Arial" w:hAnsi="Arial" w:cs="Arial"/>
        </w:rPr>
        <w:t xml:space="preserve">d </w:t>
      </w:r>
      <w:r w:rsidR="00FF5BEF" w:rsidRPr="00D00DF9">
        <w:rPr>
          <w:rFonts w:ascii="Arial" w:hAnsi="Arial" w:cs="Arial"/>
        </w:rPr>
        <w:t xml:space="preserve">to Information Literacy itself, a field not limited to one subject area.  Because of this, a wide variety of resources </w:t>
      </w:r>
      <w:r>
        <w:rPr>
          <w:rFonts w:ascii="Arial" w:hAnsi="Arial" w:cs="Arial"/>
        </w:rPr>
        <w:t xml:space="preserve">were required for its development. </w:t>
      </w:r>
      <w:r w:rsidRPr="00115750">
        <w:rPr>
          <w:rFonts w:ascii="Arial" w:hAnsi="Arial" w:cs="Arial"/>
        </w:rPr>
        <w:t>At the start of the project, the PIs anticipated</w:t>
      </w:r>
      <w:r>
        <w:rPr>
          <w:rFonts w:ascii="Arial" w:hAnsi="Arial" w:cs="Arial"/>
        </w:rPr>
        <w:t xml:space="preserve"> the identification of </w:t>
      </w:r>
      <w:r w:rsidRPr="00115750">
        <w:rPr>
          <w:rFonts w:ascii="Arial" w:hAnsi="Arial" w:cs="Arial"/>
        </w:rPr>
        <w:t>approximately</w:t>
      </w:r>
      <w:r>
        <w:rPr>
          <w:rFonts w:ascii="Arial" w:hAnsi="Arial" w:cs="Arial"/>
        </w:rPr>
        <w:t xml:space="preserve"> 500 information literacy terms/experts. As the research unfolded, we discovered many more pertinent terms </w:t>
      </w:r>
      <w:r w:rsidR="00416501">
        <w:rPr>
          <w:rFonts w:ascii="Arial" w:hAnsi="Arial" w:cs="Arial"/>
        </w:rPr>
        <w:t xml:space="preserve">(thousands) </w:t>
      </w:r>
      <w:r>
        <w:rPr>
          <w:rFonts w:ascii="Arial" w:hAnsi="Arial" w:cs="Arial"/>
        </w:rPr>
        <w:t>to add to the collection. From this initiative, we learned about the diverse aspects of this discipline. Since we are lifelong learners, this has been very enjoyable!</w:t>
      </w:r>
    </w:p>
    <w:p w:rsidR="003C5DCC" w:rsidRPr="003C5DCC" w:rsidRDefault="003C5DCC" w:rsidP="00BB741F">
      <w:pPr>
        <w:rPr>
          <w:rFonts w:ascii="Arial" w:hAnsi="Arial" w:cs="Arial"/>
          <w:i/>
        </w:rPr>
      </w:pPr>
      <w:r w:rsidRPr="003C5DCC">
        <w:rPr>
          <w:rFonts w:ascii="Arial" w:hAnsi="Arial" w:cs="Arial"/>
          <w:i/>
        </w:rPr>
        <w:t>Static Terms</w:t>
      </w:r>
    </w:p>
    <w:p w:rsidR="0015468E" w:rsidRDefault="00BB741F" w:rsidP="00BB741F">
      <w:pPr>
        <w:rPr>
          <w:rFonts w:ascii="Arial" w:hAnsi="Arial" w:cs="Arial"/>
        </w:rPr>
      </w:pPr>
      <w:r w:rsidRPr="00BB741F">
        <w:rPr>
          <w:rFonts w:ascii="Arial" w:hAnsi="Arial" w:cs="Arial"/>
        </w:rPr>
        <w:t>In the research process, the PIs identified over 2000 appropriate IL terms.  Approximately 20% were labeled “static” (terms with little antici</w:t>
      </w:r>
      <w:r w:rsidR="00AF4D70">
        <w:rPr>
          <w:rFonts w:ascii="Arial" w:hAnsi="Arial" w:cs="Arial"/>
        </w:rPr>
        <w:t xml:space="preserve">pated changes, e.g., magazine).Since the chance of change is limited for these terms, they would require less maintenance. </w:t>
      </w:r>
      <w:r w:rsidR="0015468E">
        <w:rPr>
          <w:rFonts w:ascii="Arial" w:hAnsi="Arial" w:cs="Arial"/>
        </w:rPr>
        <w:t>A sample of static terms is as follow:</w:t>
      </w:r>
    </w:p>
    <w:tbl>
      <w:tblPr>
        <w:tblpPr w:leftFromText="180" w:rightFromText="180" w:vertAnchor="text" w:horzAnchor="margin" w:tblpXSpec="center" w:tblpY="100"/>
        <w:tblW w:w="4380" w:type="dxa"/>
        <w:tblLook w:val="04A0" w:firstRow="1" w:lastRow="0" w:firstColumn="1" w:lastColumn="0" w:noHBand="0" w:noVBand="1"/>
      </w:tblPr>
      <w:tblGrid>
        <w:gridCol w:w="4380"/>
      </w:tblGrid>
      <w:tr w:rsidR="00C74CB7" w:rsidRPr="0015468E" w:rsidTr="00C74CB7">
        <w:trPr>
          <w:trHeight w:val="315"/>
        </w:trPr>
        <w:tc>
          <w:tcPr>
            <w:tcW w:w="4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Beta Testing</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proofErr w:type="spellStart"/>
            <w:r w:rsidRPr="0015468E">
              <w:rPr>
                <w:rFonts w:ascii="Arial" w:eastAsia="Times New Roman" w:hAnsi="Arial" w:cs="Arial"/>
                <w:sz w:val="24"/>
                <w:szCs w:val="24"/>
              </w:rPr>
              <w:t>Bibliology</w:t>
            </w:r>
            <w:proofErr w:type="spellEnd"/>
          </w:p>
        </w:tc>
      </w:tr>
      <w:tr w:rsidR="00C74CB7" w:rsidRPr="0015468E" w:rsidTr="00C74CB7">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Circa</w:t>
            </w:r>
          </w:p>
        </w:tc>
      </w:tr>
      <w:tr w:rsidR="00C74CB7" w:rsidRPr="0015468E" w:rsidTr="00C74CB7">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Circulate</w:t>
            </w:r>
          </w:p>
        </w:tc>
      </w:tr>
      <w:tr w:rsidR="00C74CB7" w:rsidRPr="0015468E" w:rsidTr="00C74CB7">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Circulating Materials</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Email Quota</w:t>
            </w:r>
          </w:p>
        </w:tc>
      </w:tr>
      <w:tr w:rsidR="00C74CB7" w:rsidRPr="0015468E" w:rsidTr="00C74CB7">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Embed</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In-text Citations</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Introduction</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JPEG</w:t>
            </w:r>
          </w:p>
        </w:tc>
      </w:tr>
      <w:tr w:rsidR="00C74CB7" w:rsidRPr="0015468E" w:rsidTr="00C74CB7">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Narrower Term (NT)</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Nelson, Ted</w:t>
            </w:r>
          </w:p>
        </w:tc>
      </w:tr>
      <w:tr w:rsidR="00C74CB7" w:rsidRPr="0015468E" w:rsidTr="00C74CB7">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Nesting</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Revise</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Rollover Image</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Scanner</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TV Parental Guidelines</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Under-reported</w:t>
            </w:r>
          </w:p>
        </w:tc>
      </w:tr>
      <w:tr w:rsidR="00C74CB7" w:rsidRPr="0015468E" w:rsidTr="00C74CB7">
        <w:trPr>
          <w:trHeight w:val="315"/>
        </w:trPr>
        <w:tc>
          <w:tcPr>
            <w:tcW w:w="4380"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Unglue.it - DELETE</w:t>
            </w:r>
          </w:p>
        </w:tc>
      </w:tr>
      <w:tr w:rsidR="00C74CB7" w:rsidRPr="0015468E" w:rsidTr="00C74CB7">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WYSIWYG</w:t>
            </w:r>
          </w:p>
        </w:tc>
      </w:tr>
      <w:tr w:rsidR="00C74CB7" w:rsidRPr="0015468E" w:rsidTr="00C74CB7">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5468E" w:rsidRDefault="00C74CB7" w:rsidP="00C74CB7">
            <w:pPr>
              <w:spacing w:after="0" w:line="240" w:lineRule="auto"/>
              <w:rPr>
                <w:rFonts w:ascii="Arial" w:eastAsia="Times New Roman" w:hAnsi="Arial" w:cs="Arial"/>
                <w:sz w:val="24"/>
                <w:szCs w:val="24"/>
              </w:rPr>
            </w:pPr>
            <w:r w:rsidRPr="0015468E">
              <w:rPr>
                <w:rFonts w:ascii="Arial" w:eastAsia="Times New Roman" w:hAnsi="Arial" w:cs="Arial"/>
                <w:sz w:val="24"/>
                <w:szCs w:val="24"/>
              </w:rPr>
              <w:t>Yearbook</w:t>
            </w:r>
          </w:p>
        </w:tc>
      </w:tr>
    </w:tbl>
    <w:p w:rsidR="0015468E" w:rsidRDefault="0015468E" w:rsidP="0015468E">
      <w:pPr>
        <w:jc w:val="cente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15468E" w:rsidRDefault="0015468E" w:rsidP="00BB741F">
      <w:pPr>
        <w:rPr>
          <w:rFonts w:ascii="Arial" w:hAnsi="Arial" w:cs="Arial"/>
        </w:rPr>
      </w:pPr>
    </w:p>
    <w:p w:rsidR="003C5DCC" w:rsidRDefault="003C5DCC">
      <w:pPr>
        <w:rPr>
          <w:rFonts w:ascii="Arial" w:hAnsi="Arial" w:cs="Arial"/>
          <w:i/>
        </w:rPr>
      </w:pPr>
      <w:r>
        <w:rPr>
          <w:rFonts w:ascii="Arial" w:hAnsi="Arial" w:cs="Arial"/>
          <w:i/>
        </w:rPr>
        <w:br w:type="page"/>
      </w:r>
    </w:p>
    <w:p w:rsidR="0015468E" w:rsidRPr="003C5DCC" w:rsidRDefault="003C5DCC" w:rsidP="00BB741F">
      <w:pPr>
        <w:rPr>
          <w:rFonts w:ascii="Arial" w:hAnsi="Arial" w:cs="Arial"/>
          <w:i/>
        </w:rPr>
      </w:pPr>
      <w:r w:rsidRPr="003C5DCC">
        <w:rPr>
          <w:rFonts w:ascii="Arial" w:hAnsi="Arial" w:cs="Arial"/>
          <w:i/>
        </w:rPr>
        <w:lastRenderedPageBreak/>
        <w:t>Dynamic Terms</w:t>
      </w:r>
    </w:p>
    <w:p w:rsidR="00BB741F" w:rsidRDefault="00BB741F" w:rsidP="00BB741F">
      <w:pPr>
        <w:rPr>
          <w:rFonts w:ascii="Arial" w:hAnsi="Arial" w:cs="Arial"/>
        </w:rPr>
      </w:pPr>
      <w:r w:rsidRPr="00BB741F">
        <w:rPr>
          <w:rFonts w:ascii="Arial" w:hAnsi="Arial" w:cs="Arial"/>
        </w:rPr>
        <w:t xml:space="preserve">The remaining terms </w:t>
      </w:r>
      <w:r>
        <w:rPr>
          <w:rFonts w:ascii="Arial" w:hAnsi="Arial" w:cs="Arial"/>
        </w:rPr>
        <w:t xml:space="preserve">were </w:t>
      </w:r>
      <w:r w:rsidRPr="00BB741F">
        <w:rPr>
          <w:rFonts w:ascii="Arial" w:hAnsi="Arial" w:cs="Arial"/>
        </w:rPr>
        <w:t>more dynamic in nature and are expected to change over time (e.g., copyright policy).</w:t>
      </w:r>
      <w:r w:rsidR="00FE3128">
        <w:rPr>
          <w:rFonts w:ascii="Arial" w:hAnsi="Arial" w:cs="Arial"/>
        </w:rPr>
        <w:t xml:space="preserve"> These terms would require the adoption of an expert in the term’s respective field who would commit to researching and writing about the topic as well as maintaining the entry over time. A sample of dynamic terms follows: </w:t>
      </w:r>
      <w:r>
        <w:rPr>
          <w:rFonts w:ascii="Arial" w:hAnsi="Arial" w:cs="Arial"/>
        </w:rPr>
        <w:t xml:space="preserve"> </w:t>
      </w:r>
      <w:r w:rsidRPr="00BB741F">
        <w:rPr>
          <w:rFonts w:ascii="Arial" w:hAnsi="Arial" w:cs="Arial"/>
        </w:rPr>
        <w:t xml:space="preserve"> </w:t>
      </w:r>
    </w:p>
    <w:tbl>
      <w:tblPr>
        <w:tblW w:w="4019" w:type="dxa"/>
        <w:tblInd w:w="1650" w:type="dxa"/>
        <w:tblLook w:val="04A0" w:firstRow="1" w:lastRow="0" w:firstColumn="1" w:lastColumn="0" w:noHBand="0" w:noVBand="1"/>
      </w:tblPr>
      <w:tblGrid>
        <w:gridCol w:w="4019"/>
      </w:tblGrid>
      <w:tr w:rsidR="00C74CB7" w:rsidRPr="001E6E2C" w:rsidTr="00C74CB7">
        <w:trPr>
          <w:trHeight w:val="301"/>
        </w:trPr>
        <w:tc>
          <w:tcPr>
            <w:tcW w:w="4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3D Printing</w:t>
            </w:r>
          </w:p>
        </w:tc>
      </w:tr>
      <w:tr w:rsidR="00C74CB7" w:rsidRPr="001E6E2C" w:rsidTr="00C74CB7">
        <w:trPr>
          <w:trHeight w:val="301"/>
        </w:trPr>
        <w:tc>
          <w:tcPr>
            <w:tcW w:w="4019"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3D Technology</w:t>
            </w:r>
          </w:p>
        </w:tc>
      </w:tr>
      <w:tr w:rsidR="00C74CB7" w:rsidRPr="001E6E2C" w:rsidTr="00C74CB7">
        <w:trPr>
          <w:trHeight w:val="301"/>
        </w:trPr>
        <w:tc>
          <w:tcPr>
            <w:tcW w:w="4019"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404 Not Found</w:t>
            </w:r>
          </w:p>
        </w:tc>
      </w:tr>
      <w:tr w:rsidR="00C74CB7" w:rsidRPr="001E6E2C" w:rsidTr="00C74CB7">
        <w:trPr>
          <w:trHeight w:val="301"/>
        </w:trPr>
        <w:tc>
          <w:tcPr>
            <w:tcW w:w="4019"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Academic Freedom</w:t>
            </w:r>
          </w:p>
        </w:tc>
      </w:tr>
      <w:tr w:rsidR="00C74CB7" w:rsidRPr="001E6E2C" w:rsidTr="00C74CB7">
        <w:trPr>
          <w:trHeight w:val="301"/>
        </w:trPr>
        <w:tc>
          <w:tcPr>
            <w:tcW w:w="4019"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Academic Integrity</w:t>
            </w:r>
          </w:p>
        </w:tc>
      </w:tr>
      <w:tr w:rsidR="00C74CB7" w:rsidRPr="001E6E2C" w:rsidTr="00C74CB7">
        <w:trPr>
          <w:trHeight w:val="287"/>
        </w:trPr>
        <w:tc>
          <w:tcPr>
            <w:tcW w:w="4019"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Brain Machine Interface</w:t>
            </w:r>
          </w:p>
        </w:tc>
      </w:tr>
      <w:tr w:rsidR="00C74CB7" w:rsidRPr="001E6E2C" w:rsidTr="00C74CB7">
        <w:trPr>
          <w:trHeight w:val="287"/>
        </w:trPr>
        <w:tc>
          <w:tcPr>
            <w:tcW w:w="4019"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Brainstorming</w:t>
            </w:r>
          </w:p>
        </w:tc>
      </w:tr>
      <w:tr w:rsidR="00C74CB7" w:rsidRPr="001E6E2C" w:rsidTr="00C74CB7">
        <w:trPr>
          <w:trHeight w:val="287"/>
        </w:trPr>
        <w:tc>
          <w:tcPr>
            <w:tcW w:w="4019"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Collaborative Filtering</w:t>
            </w:r>
          </w:p>
        </w:tc>
      </w:tr>
      <w:tr w:rsidR="00C74CB7" w:rsidRPr="001E6E2C" w:rsidTr="00C74CB7">
        <w:trPr>
          <w:trHeight w:val="301"/>
        </w:trPr>
        <w:tc>
          <w:tcPr>
            <w:tcW w:w="4019"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Collaborative Information Seeking</w:t>
            </w:r>
          </w:p>
        </w:tc>
      </w:tr>
      <w:tr w:rsidR="00C74CB7" w:rsidRPr="001E6E2C" w:rsidTr="00C74CB7">
        <w:trPr>
          <w:trHeight w:val="287"/>
        </w:trPr>
        <w:tc>
          <w:tcPr>
            <w:tcW w:w="4019"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Denial of Service (</w:t>
            </w:r>
            <w:proofErr w:type="spellStart"/>
            <w:r w:rsidRPr="001E6E2C">
              <w:rPr>
                <w:rFonts w:ascii="Arial" w:eastAsia="Times New Roman" w:hAnsi="Arial" w:cs="Arial"/>
                <w:sz w:val="24"/>
                <w:szCs w:val="24"/>
              </w:rPr>
              <w:t>DoS</w:t>
            </w:r>
            <w:proofErr w:type="spellEnd"/>
            <w:r w:rsidRPr="001E6E2C">
              <w:rPr>
                <w:rFonts w:ascii="Arial" w:eastAsia="Times New Roman" w:hAnsi="Arial" w:cs="Arial"/>
                <w:sz w:val="24"/>
                <w:szCs w:val="24"/>
              </w:rPr>
              <w:t>) attack</w:t>
            </w:r>
          </w:p>
        </w:tc>
      </w:tr>
      <w:tr w:rsidR="00C74CB7" w:rsidRPr="001E6E2C" w:rsidTr="00C74CB7">
        <w:trPr>
          <w:trHeight w:val="287"/>
        </w:trPr>
        <w:tc>
          <w:tcPr>
            <w:tcW w:w="4019" w:type="dxa"/>
            <w:tcBorders>
              <w:top w:val="nil"/>
              <w:left w:val="single" w:sz="4" w:space="0" w:color="auto"/>
              <w:bottom w:val="single" w:sz="4" w:space="0" w:color="auto"/>
              <w:right w:val="single" w:sz="4" w:space="0" w:color="auto"/>
            </w:tcBorders>
            <w:shd w:val="clear" w:color="000000" w:fill="FFFFFF"/>
            <w:noWrap/>
            <w:vAlign w:val="center"/>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Derivative Work</w:t>
            </w:r>
          </w:p>
        </w:tc>
      </w:tr>
      <w:tr w:rsidR="00C74CB7" w:rsidRPr="001E6E2C" w:rsidTr="00C74CB7">
        <w:trPr>
          <w:trHeight w:val="301"/>
        </w:trPr>
        <w:tc>
          <w:tcPr>
            <w:tcW w:w="4019"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Historical Fiction</w:t>
            </w:r>
          </w:p>
        </w:tc>
      </w:tr>
      <w:tr w:rsidR="00C74CB7" w:rsidRPr="001E6E2C" w:rsidTr="00C74CB7">
        <w:trPr>
          <w:trHeight w:val="301"/>
        </w:trPr>
        <w:tc>
          <w:tcPr>
            <w:tcW w:w="4019" w:type="dxa"/>
            <w:tcBorders>
              <w:top w:val="nil"/>
              <w:left w:val="single" w:sz="4" w:space="0" w:color="auto"/>
              <w:bottom w:val="single" w:sz="4" w:space="0" w:color="auto"/>
              <w:right w:val="single" w:sz="4" w:space="0" w:color="auto"/>
            </w:tcBorders>
            <w:shd w:val="clear" w:color="000000" w:fill="FFFFFF"/>
            <w:noWrap/>
            <w:vAlign w:val="bottom"/>
            <w:hideMark/>
          </w:tcPr>
          <w:p w:rsidR="00C74CB7" w:rsidRPr="001E6E2C" w:rsidRDefault="00C74CB7" w:rsidP="001E6E2C">
            <w:pPr>
              <w:spacing w:after="0" w:line="240" w:lineRule="auto"/>
              <w:rPr>
                <w:rFonts w:ascii="Arial" w:eastAsia="Times New Roman" w:hAnsi="Arial" w:cs="Arial"/>
                <w:sz w:val="24"/>
                <w:szCs w:val="24"/>
              </w:rPr>
            </w:pPr>
            <w:r w:rsidRPr="001E6E2C">
              <w:rPr>
                <w:rFonts w:ascii="Arial" w:eastAsia="Times New Roman" w:hAnsi="Arial" w:cs="Arial"/>
                <w:sz w:val="24"/>
                <w:szCs w:val="24"/>
              </w:rPr>
              <w:t>Historical Revisionism</w:t>
            </w:r>
          </w:p>
        </w:tc>
      </w:tr>
    </w:tbl>
    <w:p w:rsidR="001E6E2C" w:rsidRPr="00BB741F" w:rsidRDefault="001E6E2C" w:rsidP="00BB741F">
      <w:pPr>
        <w:rPr>
          <w:rFonts w:ascii="Arial" w:hAnsi="Arial" w:cs="Arial"/>
        </w:rPr>
      </w:pPr>
    </w:p>
    <w:p w:rsidR="003C5DCC" w:rsidRPr="003C5DCC" w:rsidRDefault="003C5DCC" w:rsidP="00BB741F">
      <w:pPr>
        <w:rPr>
          <w:rFonts w:ascii="Arial" w:hAnsi="Arial" w:cs="Arial"/>
          <w:b/>
        </w:rPr>
      </w:pPr>
      <w:r w:rsidRPr="003C5DCC">
        <w:rPr>
          <w:rFonts w:ascii="Arial" w:hAnsi="Arial" w:cs="Arial"/>
          <w:b/>
        </w:rPr>
        <w:t xml:space="preserve">Term Adopters </w:t>
      </w:r>
    </w:p>
    <w:p w:rsidR="003C5DCC" w:rsidRPr="003C5DCC" w:rsidRDefault="003C5DCC" w:rsidP="00BB741F">
      <w:pPr>
        <w:rPr>
          <w:rFonts w:ascii="Arial" w:hAnsi="Arial" w:cs="Arial"/>
          <w:i/>
        </w:rPr>
      </w:pPr>
      <w:r w:rsidRPr="003C5DCC">
        <w:rPr>
          <w:rFonts w:ascii="Arial" w:hAnsi="Arial" w:cs="Arial"/>
          <w:i/>
        </w:rPr>
        <w:t>Static Terms</w:t>
      </w:r>
    </w:p>
    <w:p w:rsidR="0012213B" w:rsidRDefault="00BB741F" w:rsidP="00BB741F">
      <w:pPr>
        <w:rPr>
          <w:rFonts w:ascii="Arial" w:hAnsi="Arial" w:cs="Arial"/>
        </w:rPr>
      </w:pPr>
      <w:r w:rsidRPr="00BB741F">
        <w:rPr>
          <w:rFonts w:ascii="Arial" w:hAnsi="Arial" w:cs="Arial"/>
        </w:rPr>
        <w:t xml:space="preserve">For the static terms, </w:t>
      </w:r>
      <w:r w:rsidR="00416501">
        <w:rPr>
          <w:rFonts w:ascii="Arial" w:hAnsi="Arial" w:cs="Arial"/>
        </w:rPr>
        <w:t xml:space="preserve">our intent is to contact graduate schools and ask for </w:t>
      </w:r>
      <w:r w:rsidR="00FE3128">
        <w:rPr>
          <w:rFonts w:ascii="Arial" w:hAnsi="Arial" w:cs="Arial"/>
        </w:rPr>
        <w:t xml:space="preserve">a </w:t>
      </w:r>
      <w:r w:rsidRPr="00BB741F">
        <w:rPr>
          <w:rFonts w:ascii="Arial" w:hAnsi="Arial" w:cs="Arial"/>
        </w:rPr>
        <w:t>collaborative effort</w:t>
      </w:r>
      <w:r w:rsidR="00416501">
        <w:rPr>
          <w:rFonts w:ascii="Arial" w:hAnsi="Arial" w:cs="Arial"/>
        </w:rPr>
        <w:t xml:space="preserve"> with</w:t>
      </w:r>
      <w:r w:rsidRPr="00BB741F">
        <w:rPr>
          <w:rFonts w:ascii="Arial" w:hAnsi="Arial" w:cs="Arial"/>
        </w:rPr>
        <w:t xml:space="preserve"> Library and Information Science (LIS) </w:t>
      </w:r>
      <w:r w:rsidR="00416501">
        <w:rPr>
          <w:rFonts w:ascii="Arial" w:hAnsi="Arial" w:cs="Arial"/>
        </w:rPr>
        <w:t>and</w:t>
      </w:r>
      <w:r>
        <w:rPr>
          <w:rFonts w:ascii="Arial" w:hAnsi="Arial" w:cs="Arial"/>
        </w:rPr>
        <w:t xml:space="preserve"> Education department </w:t>
      </w:r>
      <w:r w:rsidRPr="00BB741F">
        <w:rPr>
          <w:rFonts w:ascii="Arial" w:hAnsi="Arial" w:cs="Arial"/>
        </w:rPr>
        <w:t xml:space="preserve">faculty (including SUNY Albany </w:t>
      </w:r>
      <w:r>
        <w:rPr>
          <w:rFonts w:ascii="Arial" w:hAnsi="Arial" w:cs="Arial"/>
        </w:rPr>
        <w:t xml:space="preserve">and SUNY Buffalo), to engage the graduate </w:t>
      </w:r>
      <w:r w:rsidRPr="00BB741F">
        <w:rPr>
          <w:rFonts w:ascii="Arial" w:hAnsi="Arial" w:cs="Arial"/>
        </w:rPr>
        <w:t>students</w:t>
      </w:r>
      <w:r w:rsidR="00416501">
        <w:rPr>
          <w:rFonts w:ascii="Arial" w:hAnsi="Arial" w:cs="Arial"/>
        </w:rPr>
        <w:t xml:space="preserve">. We will ask that </w:t>
      </w:r>
      <w:r w:rsidRPr="00BB741F">
        <w:rPr>
          <w:rFonts w:ascii="Arial" w:hAnsi="Arial" w:cs="Arial"/>
        </w:rPr>
        <w:t xml:space="preserve">in </w:t>
      </w:r>
      <w:r w:rsidR="00416501">
        <w:rPr>
          <w:rFonts w:ascii="Arial" w:hAnsi="Arial" w:cs="Arial"/>
        </w:rPr>
        <w:t xml:space="preserve">the </w:t>
      </w:r>
      <w:r w:rsidRPr="00BB741F">
        <w:rPr>
          <w:rFonts w:ascii="Arial" w:hAnsi="Arial" w:cs="Arial"/>
        </w:rPr>
        <w:t>course</w:t>
      </w:r>
      <w:r w:rsidR="00416501">
        <w:rPr>
          <w:rFonts w:ascii="Arial" w:hAnsi="Arial" w:cs="Arial"/>
        </w:rPr>
        <w:t>s</w:t>
      </w:r>
      <w:r w:rsidR="00FE3128">
        <w:rPr>
          <w:rFonts w:ascii="Arial" w:hAnsi="Arial" w:cs="Arial"/>
        </w:rPr>
        <w:t xml:space="preserve">, students will complete an </w:t>
      </w:r>
      <w:r w:rsidRPr="00BB741F">
        <w:rPr>
          <w:rFonts w:ascii="Arial" w:hAnsi="Arial" w:cs="Arial"/>
        </w:rPr>
        <w:t>assignment within which they will research and author the definitions and encyclopedia entry for a specific term. The students will use the criteria for tone</w:t>
      </w:r>
      <w:r>
        <w:rPr>
          <w:rFonts w:ascii="Arial" w:hAnsi="Arial" w:cs="Arial"/>
        </w:rPr>
        <w:t xml:space="preserve"> and style drafted in our</w:t>
      </w:r>
      <w:r w:rsidRPr="00BB741F">
        <w:rPr>
          <w:rFonts w:ascii="Arial" w:hAnsi="Arial" w:cs="Arial"/>
        </w:rPr>
        <w:t xml:space="preserve"> research</w:t>
      </w:r>
      <w:r w:rsidR="00FE3128">
        <w:rPr>
          <w:rFonts w:ascii="Arial" w:hAnsi="Arial" w:cs="Arial"/>
        </w:rPr>
        <w:t xml:space="preserve"> (see Appendix A)</w:t>
      </w:r>
      <w:r w:rsidRPr="00BB741F">
        <w:rPr>
          <w:rFonts w:ascii="Arial" w:hAnsi="Arial" w:cs="Arial"/>
        </w:rPr>
        <w:t xml:space="preserve">. </w:t>
      </w:r>
      <w:r w:rsidR="0012213B">
        <w:rPr>
          <w:rFonts w:ascii="Arial" w:hAnsi="Arial" w:cs="Arial"/>
        </w:rPr>
        <w:t xml:space="preserve">As a part of the research, we drafted several static terms using this criteria (see Appendix B) so that we would better understand how students would complete this assignment. </w:t>
      </w:r>
    </w:p>
    <w:p w:rsidR="00BB741F" w:rsidRPr="00BB741F" w:rsidRDefault="00BB741F" w:rsidP="00BB741F">
      <w:pPr>
        <w:rPr>
          <w:rFonts w:ascii="Arial" w:hAnsi="Arial" w:cs="Arial"/>
        </w:rPr>
      </w:pPr>
      <w:r w:rsidRPr="00BB741F">
        <w:rPr>
          <w:rFonts w:ascii="Arial" w:hAnsi="Arial" w:cs="Arial"/>
        </w:rPr>
        <w:t xml:space="preserve">This opportunity provides a unique pedagogical experience for prospective information science </w:t>
      </w:r>
      <w:r w:rsidR="00AF4D70">
        <w:rPr>
          <w:rFonts w:ascii="Arial" w:hAnsi="Arial" w:cs="Arial"/>
        </w:rPr>
        <w:t xml:space="preserve">and education </w:t>
      </w:r>
      <w:r w:rsidRPr="00BB741F">
        <w:rPr>
          <w:rFonts w:ascii="Arial" w:hAnsi="Arial" w:cs="Arial"/>
        </w:rPr>
        <w:t xml:space="preserve">professionals. Through these collaborative efforts, the static terms will be uploaded by the student creators.  </w:t>
      </w:r>
    </w:p>
    <w:p w:rsidR="008B19D4" w:rsidRPr="008B19D4" w:rsidRDefault="008B19D4" w:rsidP="00BB741F">
      <w:pPr>
        <w:rPr>
          <w:rFonts w:ascii="Arial" w:hAnsi="Arial" w:cs="Arial"/>
          <w:i/>
        </w:rPr>
      </w:pPr>
      <w:r w:rsidRPr="008B19D4">
        <w:rPr>
          <w:rFonts w:ascii="Arial" w:hAnsi="Arial" w:cs="Arial"/>
          <w:i/>
        </w:rPr>
        <w:t>Dynamic Terms</w:t>
      </w:r>
    </w:p>
    <w:p w:rsidR="00BB741F" w:rsidRPr="008F20C5" w:rsidRDefault="00BB741F" w:rsidP="00BB741F">
      <w:pPr>
        <w:rPr>
          <w:rFonts w:ascii="Arial" w:hAnsi="Arial" w:cs="Arial"/>
        </w:rPr>
      </w:pPr>
      <w:r w:rsidRPr="00BB741F">
        <w:rPr>
          <w:rFonts w:ascii="Arial" w:hAnsi="Arial" w:cs="Arial"/>
        </w:rPr>
        <w:t xml:space="preserve">In the </w:t>
      </w:r>
      <w:r w:rsidR="007A5601">
        <w:rPr>
          <w:rFonts w:ascii="Arial" w:hAnsi="Arial" w:cs="Arial"/>
        </w:rPr>
        <w:t>initial research,</w:t>
      </w:r>
      <w:r w:rsidRPr="00BB741F">
        <w:rPr>
          <w:rFonts w:ascii="Arial" w:hAnsi="Arial" w:cs="Arial"/>
        </w:rPr>
        <w:t xml:space="preserve"> the PIs identified domain-specific experts to author the dynamic terms. In the second phase of the project, we will contact these experts, via email, to request their participation. As experts for the dynamic terms complete authorship of their respective terms, the finalized definitions and encyclopedia entries will be uploaded onto the site</w:t>
      </w:r>
      <w:r w:rsidR="007A5601">
        <w:rPr>
          <w:rFonts w:ascii="Arial" w:hAnsi="Arial" w:cs="Arial"/>
        </w:rPr>
        <w:t xml:space="preserve"> (See Appendix </w:t>
      </w:r>
      <w:r w:rsidR="0012213B">
        <w:rPr>
          <w:rFonts w:ascii="Arial" w:hAnsi="Arial" w:cs="Arial"/>
        </w:rPr>
        <w:t xml:space="preserve">C </w:t>
      </w:r>
      <w:r w:rsidR="007A5601">
        <w:rPr>
          <w:rFonts w:ascii="Arial" w:hAnsi="Arial" w:cs="Arial"/>
        </w:rPr>
        <w:t>for sample dynamic term/expert list)</w:t>
      </w:r>
      <w:r w:rsidRPr="00BB741F">
        <w:rPr>
          <w:rFonts w:ascii="Arial" w:hAnsi="Arial" w:cs="Arial"/>
        </w:rPr>
        <w:t xml:space="preserve">. By the end of the second phase of the project, a minimum of 500 key terms will contain </w:t>
      </w:r>
      <w:r w:rsidR="007A5601">
        <w:rPr>
          <w:rFonts w:ascii="Arial" w:hAnsi="Arial" w:cs="Arial"/>
        </w:rPr>
        <w:t>d</w:t>
      </w:r>
      <w:r w:rsidRPr="00BB741F">
        <w:rPr>
          <w:rFonts w:ascii="Arial" w:hAnsi="Arial" w:cs="Arial"/>
        </w:rPr>
        <w:t>efinitions/encyclopedia entries and made available online.</w:t>
      </w:r>
    </w:p>
    <w:p w:rsidR="00FF5BEF" w:rsidRDefault="00FF5BEF" w:rsidP="00FF5BEF">
      <w:pPr>
        <w:rPr>
          <w:rFonts w:ascii="Arial" w:hAnsi="Arial" w:cs="Arial"/>
        </w:rPr>
      </w:pPr>
      <w:r w:rsidRPr="00D00DF9">
        <w:rPr>
          <w:rFonts w:ascii="Arial" w:hAnsi="Arial" w:cs="Arial"/>
        </w:rPr>
        <w:t xml:space="preserve">The selection of terms and </w:t>
      </w:r>
      <w:r w:rsidR="00087545">
        <w:rPr>
          <w:rFonts w:ascii="Arial" w:hAnsi="Arial" w:cs="Arial"/>
        </w:rPr>
        <w:t xml:space="preserve">corresponding </w:t>
      </w:r>
      <w:r w:rsidRPr="00D00DF9">
        <w:rPr>
          <w:rFonts w:ascii="Arial" w:hAnsi="Arial" w:cs="Arial"/>
        </w:rPr>
        <w:t xml:space="preserve">experts </w:t>
      </w:r>
      <w:r w:rsidR="00087545">
        <w:rPr>
          <w:rFonts w:ascii="Arial" w:hAnsi="Arial" w:cs="Arial"/>
        </w:rPr>
        <w:t>i</w:t>
      </w:r>
      <w:r w:rsidRPr="00D00DF9">
        <w:rPr>
          <w:rFonts w:ascii="Arial" w:hAnsi="Arial" w:cs="Arial"/>
        </w:rPr>
        <w:t xml:space="preserve">nvolved reviewing </w:t>
      </w:r>
      <w:r w:rsidR="00087545">
        <w:rPr>
          <w:rFonts w:ascii="Arial" w:hAnsi="Arial" w:cs="Arial"/>
        </w:rPr>
        <w:t xml:space="preserve">the </w:t>
      </w:r>
      <w:r w:rsidRPr="00D00DF9">
        <w:rPr>
          <w:rFonts w:ascii="Arial" w:hAnsi="Arial" w:cs="Arial"/>
        </w:rPr>
        <w:t>literature, professional associations, and websites from a wide range of disciplines, a process r</w:t>
      </w:r>
      <w:r w:rsidR="00087545">
        <w:rPr>
          <w:rFonts w:ascii="Arial" w:hAnsi="Arial" w:cs="Arial"/>
        </w:rPr>
        <w:t>equiring time and care.  There wa</w:t>
      </w:r>
      <w:r w:rsidRPr="00D00DF9">
        <w:rPr>
          <w:rFonts w:ascii="Arial" w:hAnsi="Arial" w:cs="Arial"/>
        </w:rPr>
        <w:t xml:space="preserve">s also a wide </w:t>
      </w:r>
      <w:r w:rsidR="00087545">
        <w:rPr>
          <w:rFonts w:ascii="Arial" w:hAnsi="Arial" w:cs="Arial"/>
        </w:rPr>
        <w:t>range among the terms</w:t>
      </w:r>
      <w:r w:rsidRPr="00D00DF9">
        <w:rPr>
          <w:rFonts w:ascii="Arial" w:hAnsi="Arial" w:cs="Arial"/>
        </w:rPr>
        <w:t xml:space="preserve">, which vary by discipline and complexity.  It has been </w:t>
      </w:r>
      <w:r w:rsidR="00087545" w:rsidRPr="00D00DF9">
        <w:rPr>
          <w:rFonts w:ascii="Arial" w:hAnsi="Arial" w:cs="Arial"/>
        </w:rPr>
        <w:t>thought-provoking</w:t>
      </w:r>
      <w:r w:rsidRPr="00D00DF9">
        <w:rPr>
          <w:rFonts w:ascii="Arial" w:hAnsi="Arial" w:cs="Arial"/>
        </w:rPr>
        <w:t xml:space="preserve"> to create materials flexible enough to account for this scope, and has required drafting differently scaled versions of several documents.  The process of developing criteria and templates for authors has been equally complex, </w:t>
      </w:r>
      <w:r w:rsidRPr="00D00DF9">
        <w:rPr>
          <w:rFonts w:ascii="Arial" w:hAnsi="Arial" w:cs="Arial"/>
        </w:rPr>
        <w:lastRenderedPageBreak/>
        <w:t>requiring a wide review of online and print source</w:t>
      </w:r>
      <w:r>
        <w:rPr>
          <w:rFonts w:ascii="Arial" w:hAnsi="Arial" w:cs="Arial"/>
        </w:rPr>
        <w:t>s</w:t>
      </w:r>
      <w:r w:rsidR="000050E9">
        <w:rPr>
          <w:rFonts w:ascii="Arial" w:hAnsi="Arial" w:cs="Arial"/>
        </w:rPr>
        <w:t>,</w:t>
      </w:r>
      <w:r>
        <w:rPr>
          <w:rFonts w:ascii="Arial" w:hAnsi="Arial" w:cs="Arial"/>
        </w:rPr>
        <w:t xml:space="preserve"> and multiple draft revisions</w:t>
      </w:r>
      <w:r w:rsidR="00380850">
        <w:rPr>
          <w:rFonts w:ascii="Arial" w:hAnsi="Arial" w:cs="Arial"/>
        </w:rPr>
        <w:t>. Since the PIs want IL Fox to be a unified application, we worked meticulously</w:t>
      </w:r>
      <w:r w:rsidR="000050E9">
        <w:rPr>
          <w:rFonts w:ascii="Arial" w:hAnsi="Arial" w:cs="Arial"/>
        </w:rPr>
        <w:t xml:space="preserve"> </w:t>
      </w:r>
      <w:r w:rsidR="00380850">
        <w:rPr>
          <w:rFonts w:ascii="Arial" w:hAnsi="Arial" w:cs="Arial"/>
        </w:rPr>
        <w:t xml:space="preserve">on drafting term development criteria that would promote comprehensive </w:t>
      </w:r>
      <w:r w:rsidR="00312C52">
        <w:rPr>
          <w:rFonts w:ascii="Arial" w:hAnsi="Arial" w:cs="Arial"/>
        </w:rPr>
        <w:t xml:space="preserve">and coherent entry results </w:t>
      </w:r>
      <w:r w:rsidR="000050E9">
        <w:rPr>
          <w:rFonts w:ascii="Arial" w:hAnsi="Arial" w:cs="Arial"/>
        </w:rPr>
        <w:t xml:space="preserve">(see Appendix </w:t>
      </w:r>
      <w:r w:rsidR="0012213B">
        <w:rPr>
          <w:rFonts w:ascii="Arial" w:hAnsi="Arial" w:cs="Arial"/>
        </w:rPr>
        <w:t>D</w:t>
      </w:r>
      <w:r w:rsidR="000050E9">
        <w:rPr>
          <w:rFonts w:ascii="Arial" w:hAnsi="Arial" w:cs="Arial"/>
        </w:rPr>
        <w:t xml:space="preserve"> for Dynamic Term Author </w:t>
      </w:r>
      <w:r w:rsidR="008B19D4">
        <w:rPr>
          <w:rFonts w:ascii="Arial" w:hAnsi="Arial" w:cs="Arial"/>
        </w:rPr>
        <w:t>Criteria).</w:t>
      </w:r>
      <w:r>
        <w:rPr>
          <w:rFonts w:ascii="Arial" w:hAnsi="Arial" w:cs="Arial"/>
        </w:rPr>
        <w:t xml:space="preserve"> L</w:t>
      </w:r>
      <w:r w:rsidRPr="008F20C5">
        <w:rPr>
          <w:rFonts w:ascii="Arial" w:hAnsi="Arial" w:cs="Arial"/>
        </w:rPr>
        <w:t xml:space="preserve">ocating contact information for </w:t>
      </w:r>
      <w:r>
        <w:rPr>
          <w:rFonts w:ascii="Arial" w:hAnsi="Arial" w:cs="Arial"/>
        </w:rPr>
        <w:t>some of the identified “experts</w:t>
      </w:r>
      <w:r w:rsidRPr="008F20C5">
        <w:rPr>
          <w:rFonts w:ascii="Arial" w:hAnsi="Arial" w:cs="Arial"/>
        </w:rPr>
        <w:t>”</w:t>
      </w:r>
      <w:r>
        <w:rPr>
          <w:rFonts w:ascii="Arial" w:hAnsi="Arial" w:cs="Arial"/>
        </w:rPr>
        <w:t xml:space="preserve"> also took more time than anticipated.  </w:t>
      </w:r>
      <w:r w:rsidRPr="008F20C5">
        <w:rPr>
          <w:rFonts w:ascii="Arial" w:hAnsi="Arial" w:cs="Arial"/>
        </w:rPr>
        <w:t xml:space="preserve">In many cases, technology has moved past email and individuals are listing Twitter information rather than an email </w:t>
      </w:r>
      <w:r w:rsidR="00087545">
        <w:rPr>
          <w:rFonts w:ascii="Arial" w:hAnsi="Arial" w:cs="Arial"/>
        </w:rPr>
        <w:t xml:space="preserve">contact </w:t>
      </w:r>
      <w:r w:rsidRPr="008F20C5">
        <w:rPr>
          <w:rFonts w:ascii="Arial" w:hAnsi="Arial" w:cs="Arial"/>
        </w:rPr>
        <w:t xml:space="preserve">address. In addition, many of those who do list an email address do so through a more cryptic text-based mode to deter spam. </w:t>
      </w:r>
    </w:p>
    <w:p w:rsidR="0076272A" w:rsidRDefault="0076272A" w:rsidP="00FF5BEF">
      <w:pPr>
        <w:rPr>
          <w:rFonts w:ascii="Arial" w:hAnsi="Arial" w:cs="Arial"/>
        </w:rPr>
      </w:pPr>
      <w:r>
        <w:rPr>
          <w:rFonts w:ascii="Arial" w:hAnsi="Arial" w:cs="Arial"/>
        </w:rPr>
        <w:t xml:space="preserve">In addition, since we knew that we would be conducting outreach efforts for unsolicited authors, we created a Google Form </w:t>
      </w:r>
      <w:r w:rsidRPr="0076272A">
        <w:rPr>
          <w:rFonts w:ascii="Arial" w:hAnsi="Arial" w:cs="Arial"/>
          <w:b/>
          <w:sz w:val="20"/>
          <w:szCs w:val="20"/>
        </w:rPr>
        <w:t>https://docs.google.com/forms/d/1FU5DkdutO6bB2sQSo87EstMupHhstIsuIQF2f-zm13k/viewform</w:t>
      </w:r>
      <w:r>
        <w:rPr>
          <w:rFonts w:ascii="Arial" w:hAnsi="Arial" w:cs="Arial"/>
          <w:b/>
          <w:sz w:val="20"/>
          <w:szCs w:val="20"/>
        </w:rPr>
        <w:t xml:space="preserve"> </w:t>
      </w:r>
      <w:r>
        <w:rPr>
          <w:rFonts w:ascii="Arial" w:hAnsi="Arial" w:cs="Arial"/>
        </w:rPr>
        <w:t xml:space="preserve">for individuals who would like to volunteer to be potential authors. In the interest in being consistent in looking to have experts as authors, we queried a volunteer’s level of expertise within a specialized area, and academic and authorship background. From that information we could either appoint a specific term to match their interests or make contact to find a good fit. </w:t>
      </w:r>
    </w:p>
    <w:p w:rsidR="00AF4D70" w:rsidRPr="00E55498" w:rsidRDefault="00AF4D70" w:rsidP="0076272A">
      <w:pPr>
        <w:rPr>
          <w:rFonts w:ascii="Arial" w:hAnsi="Arial" w:cs="Arial"/>
          <w:i/>
        </w:rPr>
      </w:pPr>
      <w:r w:rsidRPr="00E55498">
        <w:rPr>
          <w:rFonts w:ascii="Arial" w:hAnsi="Arial" w:cs="Arial"/>
          <w:i/>
        </w:rPr>
        <w:t>Editing/ Review</w:t>
      </w:r>
    </w:p>
    <w:p w:rsidR="00AF4D70" w:rsidRPr="00E55498" w:rsidRDefault="00AF4D70" w:rsidP="00AF4D70">
      <w:pPr>
        <w:widowControl w:val="0"/>
        <w:autoSpaceDE w:val="0"/>
        <w:autoSpaceDN w:val="0"/>
        <w:adjustRightInd w:val="0"/>
        <w:rPr>
          <w:rFonts w:ascii="Arial" w:hAnsi="Arial" w:cs="Arial"/>
        </w:rPr>
      </w:pPr>
      <w:r w:rsidRPr="00E55498">
        <w:rPr>
          <w:rFonts w:ascii="Arial" w:hAnsi="Arial" w:cs="Arial"/>
        </w:rPr>
        <w:t xml:space="preserve">Standards of scholarly integrity will be needed to produce and maintain an authoritative resource. This will include the </w:t>
      </w:r>
      <w:r w:rsidR="008B19D4" w:rsidRPr="00E55498">
        <w:rPr>
          <w:rFonts w:ascii="Arial" w:hAnsi="Arial" w:cs="Arial"/>
        </w:rPr>
        <w:t xml:space="preserve">drafted </w:t>
      </w:r>
      <w:r w:rsidRPr="00E55498">
        <w:rPr>
          <w:rFonts w:ascii="Arial" w:hAnsi="Arial" w:cs="Arial"/>
        </w:rPr>
        <w:t xml:space="preserve">criteria </w:t>
      </w:r>
      <w:r w:rsidR="008B19D4" w:rsidRPr="00E55498">
        <w:rPr>
          <w:rFonts w:ascii="Arial" w:hAnsi="Arial" w:cs="Arial"/>
        </w:rPr>
        <w:t>drafted as</w:t>
      </w:r>
      <w:r w:rsidRPr="00E55498">
        <w:rPr>
          <w:rFonts w:ascii="Arial" w:hAnsi="Arial" w:cs="Arial"/>
        </w:rPr>
        <w:t xml:space="preserve"> well as the creation of editing and review measures. The editing/review principles will be developed at the start of the second phase and implemented immediately. In addition, the PIs will select a review board, consisting of IL and related-field professionals, who will use the criteria focusing on accuracy, clarity, and consistency to evaluate the scholarship of the submitted terms</w:t>
      </w:r>
      <w:r w:rsidR="0012213B">
        <w:rPr>
          <w:rFonts w:ascii="Arial" w:hAnsi="Arial" w:cs="Arial"/>
        </w:rPr>
        <w:t xml:space="preserve"> (see Appendix E</w:t>
      </w:r>
      <w:r w:rsidR="008B19D4" w:rsidRPr="00E55498">
        <w:rPr>
          <w:rFonts w:ascii="Arial" w:hAnsi="Arial" w:cs="Arial"/>
        </w:rPr>
        <w:t xml:space="preserve"> for outreach of Potential Reviewers)</w:t>
      </w:r>
      <w:r w:rsidRPr="00E55498">
        <w:rPr>
          <w:rFonts w:ascii="Arial" w:hAnsi="Arial" w:cs="Arial"/>
        </w:rPr>
        <w:t xml:space="preserve">. </w:t>
      </w:r>
      <w:r w:rsidR="00DD02AD">
        <w:rPr>
          <w:rFonts w:ascii="Arial" w:hAnsi="Arial" w:cs="Arial"/>
        </w:rPr>
        <w:t xml:space="preserve">As with the solicitation of authors, we created a Google Form at </w:t>
      </w:r>
      <w:r w:rsidR="00DD02AD" w:rsidRPr="00BF2140">
        <w:rPr>
          <w:rFonts w:ascii="Arial" w:hAnsi="Arial" w:cs="Arial"/>
          <w:b/>
          <w:sz w:val="18"/>
          <w:szCs w:val="18"/>
        </w:rPr>
        <w:t>https://docs.google.com/forms/d/1977aZZumfGfP2nkjebK0q-_b-hM2jycbKgm2k5101yo/</w:t>
      </w:r>
      <w:proofErr w:type="gramStart"/>
      <w:r w:rsidR="00DD02AD" w:rsidRPr="00BF2140">
        <w:rPr>
          <w:rFonts w:ascii="Arial" w:hAnsi="Arial" w:cs="Arial"/>
          <w:b/>
          <w:sz w:val="18"/>
          <w:szCs w:val="18"/>
        </w:rPr>
        <w:t>viewform</w:t>
      </w:r>
      <w:r w:rsidR="00DD02AD">
        <w:rPr>
          <w:rFonts w:ascii="Arial" w:hAnsi="Arial" w:cs="Arial"/>
        </w:rPr>
        <w:t xml:space="preserve">  as</w:t>
      </w:r>
      <w:proofErr w:type="gramEnd"/>
      <w:r w:rsidR="00DD02AD">
        <w:rPr>
          <w:rFonts w:ascii="Arial" w:hAnsi="Arial" w:cs="Arial"/>
        </w:rPr>
        <w:t xml:space="preserve"> a review for reviewers. This information will help to solicit needed </w:t>
      </w:r>
      <w:r w:rsidR="00BF2140">
        <w:rPr>
          <w:rFonts w:ascii="Arial" w:hAnsi="Arial" w:cs="Arial"/>
        </w:rPr>
        <w:t xml:space="preserve">and qualified </w:t>
      </w:r>
      <w:r w:rsidR="00DD02AD">
        <w:rPr>
          <w:rFonts w:ascii="Arial" w:hAnsi="Arial" w:cs="Arial"/>
        </w:rPr>
        <w:t xml:space="preserve">reviewers. </w:t>
      </w:r>
      <w:r w:rsidRPr="00E55498">
        <w:rPr>
          <w:rFonts w:ascii="Arial" w:hAnsi="Arial" w:cs="Arial"/>
        </w:rPr>
        <w:t xml:space="preserve">The editing process will be ongoing. </w:t>
      </w:r>
    </w:p>
    <w:p w:rsidR="00312C52" w:rsidRDefault="00312C52" w:rsidP="00AF4D70">
      <w:pPr>
        <w:widowControl w:val="0"/>
        <w:autoSpaceDE w:val="0"/>
        <w:autoSpaceDN w:val="0"/>
        <w:adjustRightInd w:val="0"/>
        <w:rPr>
          <w:rFonts w:ascii="Arial" w:hAnsi="Arial" w:cs="Arial"/>
          <w:b/>
        </w:rPr>
      </w:pPr>
      <w:r>
        <w:rPr>
          <w:rFonts w:ascii="Arial" w:hAnsi="Arial" w:cs="Arial"/>
          <w:b/>
        </w:rPr>
        <w:t>Collaborations and Outreach Efforts</w:t>
      </w:r>
    </w:p>
    <w:p w:rsidR="00312C52" w:rsidRDefault="00312C52" w:rsidP="00312C52">
      <w:pPr>
        <w:rPr>
          <w:rFonts w:ascii="Arial" w:hAnsi="Arial" w:cs="Arial"/>
        </w:rPr>
      </w:pPr>
      <w:r>
        <w:rPr>
          <w:rFonts w:ascii="Arial" w:hAnsi="Arial" w:cs="Arial"/>
        </w:rPr>
        <w:t>Many collaborative connections</w:t>
      </w:r>
      <w:r w:rsidRPr="00EC29BC">
        <w:rPr>
          <w:rFonts w:ascii="Arial" w:hAnsi="Arial" w:cs="Arial"/>
        </w:rPr>
        <w:t xml:space="preserve"> </w:t>
      </w:r>
      <w:r>
        <w:rPr>
          <w:rFonts w:ascii="Arial" w:hAnsi="Arial" w:cs="Arial"/>
        </w:rPr>
        <w:t>were</w:t>
      </w:r>
      <w:r w:rsidRPr="00EC29BC">
        <w:rPr>
          <w:rFonts w:ascii="Arial" w:hAnsi="Arial" w:cs="Arial"/>
        </w:rPr>
        <w:t xml:space="preserve"> explored during the research phase</w:t>
      </w:r>
      <w:r>
        <w:rPr>
          <w:rFonts w:ascii="Arial" w:hAnsi="Arial" w:cs="Arial"/>
        </w:rPr>
        <w:t xml:space="preserve"> of this project.  This included</w:t>
      </w:r>
      <w:r w:rsidRPr="00EC29BC">
        <w:rPr>
          <w:rFonts w:ascii="Arial" w:hAnsi="Arial" w:cs="Arial"/>
        </w:rPr>
        <w:t xml:space="preserve"> inter-SUNY connections (call for authors and reviewers); interdepartmental connections (request for student engagement in the project); and inter-collegial associations (work with LIS program faculty and students). </w:t>
      </w:r>
      <w:r w:rsidR="002E6FE1" w:rsidRPr="00EC29BC">
        <w:rPr>
          <w:rFonts w:ascii="Arial" w:hAnsi="Arial" w:cs="Arial"/>
        </w:rPr>
        <w:t xml:space="preserve">The final project will include extensive collaborative efforts with experts in the fields of information literacy, computer science, and information technology. </w:t>
      </w:r>
      <w:r w:rsidR="002E6FE1" w:rsidRPr="008F20C5">
        <w:rPr>
          <w:rFonts w:ascii="Arial" w:hAnsi="Arial" w:cs="Arial"/>
        </w:rPr>
        <w:t>Two key areas of collaboration were interdepartmental collaboration and student collaboration.</w:t>
      </w:r>
      <w:r w:rsidR="002E6FE1">
        <w:rPr>
          <w:rFonts w:ascii="Arial" w:hAnsi="Arial" w:cs="Arial"/>
        </w:rPr>
        <w:t xml:space="preserve"> Our systems expert noted, that since </w:t>
      </w:r>
      <w:proofErr w:type="gramStart"/>
      <w:r w:rsidR="002E6FE1">
        <w:rPr>
          <w:rFonts w:ascii="Arial" w:hAnsi="Arial" w:cs="Arial"/>
        </w:rPr>
        <w:t>he</w:t>
      </w:r>
      <w:proofErr w:type="gramEnd"/>
      <w:r w:rsidR="002E6FE1">
        <w:rPr>
          <w:rFonts w:ascii="Arial" w:hAnsi="Arial" w:cs="Arial"/>
        </w:rPr>
        <w:t xml:space="preserve"> “</w:t>
      </w:r>
      <w:r w:rsidR="002E6FE1" w:rsidRPr="00F10493">
        <w:rPr>
          <w:rFonts w:ascii="Arial" w:hAnsi="Arial" w:cs="Arial"/>
        </w:rPr>
        <w:t>mainly work</w:t>
      </w:r>
      <w:r w:rsidR="002E6FE1">
        <w:rPr>
          <w:rFonts w:ascii="Arial" w:hAnsi="Arial" w:cs="Arial"/>
        </w:rPr>
        <w:t>s</w:t>
      </w:r>
      <w:r w:rsidR="002E6FE1" w:rsidRPr="00F10493">
        <w:rPr>
          <w:rFonts w:ascii="Arial" w:hAnsi="Arial" w:cs="Arial"/>
        </w:rPr>
        <w:t xml:space="preserve"> with information technology this provided an excellent venue for collaborating with content-based academics.</w:t>
      </w:r>
      <w:r w:rsidR="002E6FE1">
        <w:rPr>
          <w:rFonts w:ascii="Arial" w:hAnsi="Arial" w:cs="Arial"/>
        </w:rPr>
        <w:t xml:space="preserve">” </w:t>
      </w:r>
      <w:r w:rsidR="002E6FE1" w:rsidRPr="008F20C5">
        <w:rPr>
          <w:rFonts w:ascii="Arial" w:hAnsi="Arial" w:cs="Arial"/>
        </w:rPr>
        <w:t xml:space="preserve">Future collaborations are planned, and will involve working with experts identified as potential authors.  </w:t>
      </w:r>
    </w:p>
    <w:p w:rsidR="0076272A" w:rsidRDefault="0076272A" w:rsidP="00312C52">
      <w:pPr>
        <w:rPr>
          <w:rFonts w:ascii="Arial" w:hAnsi="Arial" w:cs="Arial"/>
        </w:rPr>
      </w:pPr>
      <w:r>
        <w:rPr>
          <w:rFonts w:ascii="Arial" w:hAnsi="Arial" w:cs="Arial"/>
        </w:rPr>
        <w:t>In fall/spring of 2012/2013, we attended 3 conferences and delivered 3 presentations and one poster session. These were conducted at NYLA</w:t>
      </w:r>
      <w:r w:rsidR="00EF264E">
        <w:rPr>
          <w:rFonts w:ascii="Arial" w:hAnsi="Arial" w:cs="Arial"/>
        </w:rPr>
        <w:t xml:space="preserve"> 2012, CIT 2013 and SUNYLA 2013</w:t>
      </w:r>
      <w:r>
        <w:rPr>
          <w:rFonts w:ascii="Arial" w:hAnsi="Arial" w:cs="Arial"/>
        </w:rPr>
        <w:t>.</w:t>
      </w:r>
      <w:r w:rsidR="00EF264E">
        <w:rPr>
          <w:rFonts w:ascii="Arial" w:hAnsi="Arial" w:cs="Arial"/>
        </w:rPr>
        <w:t xml:space="preserve"> The slides for the NYLA presentation are in Appendix F, the SUNYLA and CIT conference poster/presentations are on the IITG site. </w:t>
      </w:r>
      <w:r>
        <w:rPr>
          <w:rFonts w:ascii="Arial" w:hAnsi="Arial" w:cs="Arial"/>
        </w:rPr>
        <w:t xml:space="preserve"> </w:t>
      </w:r>
    </w:p>
    <w:p w:rsidR="00B630B5" w:rsidRDefault="00B630B5" w:rsidP="00312C52">
      <w:pPr>
        <w:rPr>
          <w:rFonts w:ascii="Arial" w:hAnsi="Arial" w:cs="Arial"/>
        </w:rPr>
      </w:pPr>
      <w:r>
        <w:rPr>
          <w:rFonts w:ascii="Arial" w:hAnsi="Arial" w:cs="Arial"/>
        </w:rPr>
        <w:t>One of the most beneficial collaborations came from a graduate student in the College of Computing and Information. He worked on developing our interface and backend (more details below).</w:t>
      </w:r>
    </w:p>
    <w:p w:rsidR="00312C52" w:rsidRDefault="00312C52" w:rsidP="00AF4D70">
      <w:pPr>
        <w:widowControl w:val="0"/>
        <w:autoSpaceDE w:val="0"/>
        <w:autoSpaceDN w:val="0"/>
        <w:adjustRightInd w:val="0"/>
        <w:rPr>
          <w:rFonts w:ascii="Arial" w:hAnsi="Arial" w:cs="Arial"/>
          <w:b/>
        </w:rPr>
      </w:pPr>
    </w:p>
    <w:p w:rsidR="00AF4D70" w:rsidRPr="00E55498" w:rsidRDefault="00AF4D70" w:rsidP="00AF4D70">
      <w:pPr>
        <w:widowControl w:val="0"/>
        <w:autoSpaceDE w:val="0"/>
        <w:autoSpaceDN w:val="0"/>
        <w:adjustRightInd w:val="0"/>
        <w:rPr>
          <w:rFonts w:ascii="Arial" w:hAnsi="Arial" w:cs="Arial"/>
          <w:b/>
        </w:rPr>
      </w:pPr>
      <w:r w:rsidRPr="00E55498">
        <w:rPr>
          <w:rFonts w:ascii="Arial" w:hAnsi="Arial" w:cs="Arial"/>
          <w:b/>
        </w:rPr>
        <w:t>Assessment/Usability Initiatives</w:t>
      </w:r>
    </w:p>
    <w:p w:rsidR="00AF4D70" w:rsidRPr="00E55498" w:rsidRDefault="00AF4D70" w:rsidP="00AF4D70">
      <w:pPr>
        <w:widowControl w:val="0"/>
        <w:autoSpaceDE w:val="0"/>
        <w:autoSpaceDN w:val="0"/>
        <w:adjustRightInd w:val="0"/>
        <w:rPr>
          <w:rFonts w:ascii="Arial" w:hAnsi="Arial" w:cs="Arial"/>
        </w:rPr>
      </w:pPr>
      <w:r w:rsidRPr="00E55498">
        <w:rPr>
          <w:rFonts w:ascii="Arial" w:hAnsi="Arial" w:cs="Arial"/>
        </w:rPr>
        <w:t>Assessment and usability will occur at several stages to evaluate the effectiveness of IL Fox, as well as user satisfaction.  During the research phase, usability testing materials and IRB forms were drafted; these will be submitted upon approval of the</w:t>
      </w:r>
      <w:r w:rsidR="00E55498">
        <w:rPr>
          <w:rFonts w:ascii="Arial" w:hAnsi="Arial" w:cs="Arial"/>
        </w:rPr>
        <w:t xml:space="preserve"> phase</w:t>
      </w:r>
      <w:r w:rsidRPr="00E55498">
        <w:rPr>
          <w:rFonts w:ascii="Arial" w:hAnsi="Arial" w:cs="Arial"/>
        </w:rPr>
        <w:t xml:space="preserve"> 2 </w:t>
      </w:r>
      <w:r w:rsidR="00EF264E">
        <w:rPr>
          <w:rFonts w:ascii="Arial" w:hAnsi="Arial" w:cs="Arial"/>
        </w:rPr>
        <w:t>of the project (see Appendix G</w:t>
      </w:r>
      <w:r w:rsidR="008C6481">
        <w:rPr>
          <w:rFonts w:ascii="Arial" w:hAnsi="Arial" w:cs="Arial"/>
        </w:rPr>
        <w:t xml:space="preserve"> for Usability Testing survey and script)</w:t>
      </w:r>
      <w:r w:rsidRPr="00E55498">
        <w:rPr>
          <w:rFonts w:ascii="Arial" w:hAnsi="Arial" w:cs="Arial"/>
        </w:rPr>
        <w:t xml:space="preserve">. </w:t>
      </w:r>
      <w:r w:rsidRPr="00E55498">
        <w:rPr>
          <w:rFonts w:ascii="Arial" w:hAnsi="Arial" w:cs="Arial"/>
        </w:rPr>
        <w:lastRenderedPageBreak/>
        <w:t xml:space="preserve">For the usability testing, subjects will be recruited from University at Albany courses to gauge the success of the interface. In the latter stages of the </w:t>
      </w:r>
      <w:r w:rsidR="008C6481">
        <w:rPr>
          <w:rFonts w:ascii="Arial" w:hAnsi="Arial" w:cs="Arial"/>
        </w:rPr>
        <w:t xml:space="preserve">initial project </w:t>
      </w:r>
      <w:r w:rsidRPr="00E55498">
        <w:rPr>
          <w:rFonts w:ascii="Arial" w:hAnsi="Arial" w:cs="Arial"/>
        </w:rPr>
        <w:t xml:space="preserve">stage, the PIs will create pre and post-tests to assess the knowledge </w:t>
      </w:r>
      <w:proofErr w:type="gramStart"/>
      <w:r w:rsidRPr="00E55498">
        <w:rPr>
          <w:rFonts w:ascii="Arial" w:hAnsi="Arial" w:cs="Arial"/>
        </w:rPr>
        <w:t>users</w:t>
      </w:r>
      <w:proofErr w:type="gramEnd"/>
      <w:r w:rsidRPr="00E55498">
        <w:rPr>
          <w:rFonts w:ascii="Arial" w:hAnsi="Arial" w:cs="Arial"/>
        </w:rPr>
        <w:t xml:space="preserve"> gain from accessing IL Fox.  This instrument will also be submitted for IRB approval. Furthermore IL Fox will also be submitted for review to PRIMO and MERLOT (peer review of instructional tools), and presented at the 2014 SUNYLA and SUNY CIT conferences for evaluation and feedback.</w:t>
      </w:r>
    </w:p>
    <w:p w:rsidR="00E5250C" w:rsidRPr="00D0407C" w:rsidRDefault="00E5250C" w:rsidP="00FF5BEF">
      <w:pPr>
        <w:rPr>
          <w:rFonts w:ascii="Arial" w:hAnsi="Arial" w:cs="Arial"/>
          <w:b/>
        </w:rPr>
      </w:pPr>
      <w:r w:rsidRPr="00D0407C">
        <w:rPr>
          <w:rFonts w:ascii="Arial" w:hAnsi="Arial" w:cs="Arial"/>
          <w:b/>
        </w:rPr>
        <w:t xml:space="preserve">IL FOX Technology </w:t>
      </w:r>
    </w:p>
    <w:p w:rsidR="00E5250C" w:rsidRPr="00D0407C" w:rsidRDefault="00E5250C" w:rsidP="00E5250C">
      <w:pPr>
        <w:rPr>
          <w:rFonts w:ascii="Arial" w:hAnsi="Arial" w:cs="Arial"/>
        </w:rPr>
      </w:pPr>
      <w:r w:rsidRPr="00D0407C">
        <w:rPr>
          <w:rFonts w:ascii="Arial" w:hAnsi="Arial" w:cs="Arial"/>
        </w:rPr>
        <w:t xml:space="preserve">Another challenge is the care needed in selecting the appropriate information technology tools that will make this an easy to use resource for content creators (scholars in the field) and end users. We will monitor this thoughtfully through the </w:t>
      </w:r>
      <w:r w:rsidR="00D0407C" w:rsidRPr="00D0407C">
        <w:rPr>
          <w:rFonts w:ascii="Arial" w:hAnsi="Arial" w:cs="Arial"/>
        </w:rPr>
        <w:t xml:space="preserve">next </w:t>
      </w:r>
      <w:r w:rsidRPr="00D0407C">
        <w:rPr>
          <w:rFonts w:ascii="Arial" w:hAnsi="Arial" w:cs="Arial"/>
        </w:rPr>
        <w:t xml:space="preserve">several phases of the project.  </w:t>
      </w:r>
    </w:p>
    <w:p w:rsidR="004674A0" w:rsidRPr="00CE7333" w:rsidRDefault="004674A0" w:rsidP="00CE6940">
      <w:pPr>
        <w:rPr>
          <w:rFonts w:ascii="Arial" w:hAnsi="Arial" w:cs="Arial"/>
        </w:rPr>
      </w:pPr>
      <w:r w:rsidRPr="00CE7333">
        <w:rPr>
          <w:rFonts w:ascii="Arial" w:hAnsi="Arial" w:cs="Arial"/>
        </w:rPr>
        <w:t xml:space="preserve">For phase one of the project, the intent was to research available technologies and identify the best </w:t>
      </w:r>
      <w:r w:rsidR="00CE7333" w:rsidRPr="00CE7333">
        <w:rPr>
          <w:rFonts w:ascii="Arial" w:hAnsi="Arial" w:cs="Arial"/>
        </w:rPr>
        <w:t>possible</w:t>
      </w:r>
      <w:r w:rsidRPr="00CE7333">
        <w:rPr>
          <w:rFonts w:ascii="Arial" w:hAnsi="Arial" w:cs="Arial"/>
        </w:rPr>
        <w:t xml:space="preserve"> resource, taking finances, feasibility, and user experience into account.</w:t>
      </w:r>
      <w:r w:rsidR="00CE7333" w:rsidRPr="00CE7333">
        <w:rPr>
          <w:rFonts w:ascii="Arial" w:hAnsi="Arial" w:cs="Arial"/>
        </w:rPr>
        <w:t xml:space="preserve"> We als</w:t>
      </w:r>
      <w:r w:rsidR="00CE7333">
        <w:rPr>
          <w:rFonts w:ascii="Arial" w:hAnsi="Arial" w:cs="Arial"/>
        </w:rPr>
        <w:t>o need to draft a concept plan s</w:t>
      </w:r>
      <w:r w:rsidR="00CE7333" w:rsidRPr="00CE7333">
        <w:rPr>
          <w:rFonts w:ascii="Arial" w:hAnsi="Arial" w:cs="Arial"/>
        </w:rPr>
        <w:t xml:space="preserve">o we could </w:t>
      </w:r>
      <w:r w:rsidR="00CE7333">
        <w:rPr>
          <w:rFonts w:ascii="Arial" w:hAnsi="Arial" w:cs="Arial"/>
        </w:rPr>
        <w:t xml:space="preserve">define and </w:t>
      </w:r>
      <w:r w:rsidR="00CE7333" w:rsidRPr="00CE7333">
        <w:rPr>
          <w:rFonts w:ascii="Arial" w:hAnsi="Arial" w:cs="Arial"/>
        </w:rPr>
        <w:t xml:space="preserve">articulate our needs to designers and developers. </w:t>
      </w:r>
    </w:p>
    <w:p w:rsidR="00CE7333" w:rsidRPr="00CE7333" w:rsidRDefault="00CE7333" w:rsidP="00CE6940">
      <w:pPr>
        <w:rPr>
          <w:rFonts w:ascii="Arial" w:hAnsi="Arial" w:cs="Arial"/>
        </w:rPr>
      </w:pPr>
      <w:r w:rsidRPr="00CE7333">
        <w:rPr>
          <w:rFonts w:ascii="Arial" w:hAnsi="Arial" w:cs="Arial"/>
        </w:rPr>
        <w:t xml:space="preserve">IL Fox Concept Plan </w:t>
      </w:r>
    </w:p>
    <w:p w:rsidR="00E5250C" w:rsidRPr="00CE7333" w:rsidRDefault="00CE7333" w:rsidP="00CE6940">
      <w:pPr>
        <w:rPr>
          <w:rFonts w:ascii="Arial" w:hAnsi="Arial" w:cs="Arial"/>
        </w:rPr>
      </w:pPr>
      <w:r w:rsidRPr="00CE7333">
        <w:rPr>
          <w:rFonts w:ascii="Arial" w:hAnsi="Arial" w:cs="Arial"/>
        </w:rPr>
        <w:t>T</w:t>
      </w:r>
      <w:r w:rsidR="00CE6940" w:rsidRPr="00CE7333">
        <w:rPr>
          <w:rFonts w:ascii="Arial" w:hAnsi="Arial" w:cs="Arial"/>
        </w:rPr>
        <w:t>he initial task will be the creation of a platform.  It will be created with three option points: a searching/browsing feature, a dictionary definition listing, and a corresponding encyclopedia entry structure.  A working version of the tool will be created, using human-computer interface design with a focus on usability and accessibility standards.  The PIs will determine the layout and syntax of site elements and levels of interactivity</w:t>
      </w:r>
      <w:r w:rsidRPr="00CE7333">
        <w:rPr>
          <w:rFonts w:ascii="Arial" w:hAnsi="Arial" w:cs="Arial"/>
        </w:rPr>
        <w:t xml:space="preserve">.  The criteria templates created in phase one of eth </w:t>
      </w:r>
      <w:r w:rsidR="00CE6940" w:rsidRPr="00CE7333">
        <w:rPr>
          <w:rFonts w:ascii="Arial" w:hAnsi="Arial" w:cs="Arial"/>
        </w:rPr>
        <w:t>project for terms, definitions, and encyclopedia entries will be coded and uploaded.  Usability testing during the early stages of the project will enable improvements for user satisfaction.  The technical work will also take into account planning and design for future use and maintenance, which will include link-checking and update notifications.</w:t>
      </w:r>
    </w:p>
    <w:p w:rsidR="00CE7333" w:rsidRPr="00266EAC" w:rsidRDefault="00CE7333" w:rsidP="00BF2140">
      <w:pPr>
        <w:rPr>
          <w:rFonts w:ascii="Arial" w:hAnsi="Arial" w:cs="Arial"/>
          <w:i/>
        </w:rPr>
      </w:pPr>
      <w:r w:rsidRPr="00266EAC">
        <w:rPr>
          <w:rFonts w:ascii="Arial" w:hAnsi="Arial" w:cs="Arial"/>
          <w:i/>
        </w:rPr>
        <w:t xml:space="preserve">Technology Review </w:t>
      </w:r>
    </w:p>
    <w:p w:rsidR="00BF2140" w:rsidRPr="00CE7333" w:rsidRDefault="00BF2140" w:rsidP="00BF2140">
      <w:pPr>
        <w:rPr>
          <w:rFonts w:ascii="Arial" w:hAnsi="Arial" w:cs="Arial"/>
        </w:rPr>
      </w:pPr>
      <w:r w:rsidRPr="00CE7333">
        <w:rPr>
          <w:rFonts w:ascii="Arial" w:hAnsi="Arial" w:cs="Arial"/>
        </w:rPr>
        <w:t>To determine the best technical options for IL Fox, the PIs evaluated several content management systems (CMS’s).  This involved the creation of a focused bibliography and use of online comparison tools and reviews, both for potential platforms and to get a more detailed idea of what technical considerations might exist for this project.  Nine select applications were reviewed for information such as cost, customizability and availability of templates, scalable permission-setting, and ability to manage multiple file types.  Sites currently using each application were investigated, and vendor interviews took place to gain further insight into capabilities and limitations.  Costs ranged from free, open source software for creating a bare-bones wiki to $25,000 per year for a full-featured learning management system.  Features varied widely, both in terms of which were included and whether they were customizable</w:t>
      </w:r>
      <w:r w:rsidR="00266EAC">
        <w:rPr>
          <w:rFonts w:ascii="Arial" w:hAnsi="Arial" w:cs="Arial"/>
        </w:rPr>
        <w:t xml:space="preserve"> (see </w:t>
      </w:r>
      <w:r w:rsidR="00266EAC" w:rsidRPr="00266EAC">
        <w:rPr>
          <w:rFonts w:ascii="Arial" w:hAnsi="Arial" w:cs="Arial"/>
        </w:rPr>
        <w:t>Appendix H- Technology Application Review</w:t>
      </w:r>
      <w:r w:rsidR="00266EAC">
        <w:rPr>
          <w:rFonts w:ascii="Arial" w:hAnsi="Arial" w:cs="Arial"/>
        </w:rPr>
        <w:t>)</w:t>
      </w:r>
      <w:r w:rsidRPr="00CE7333">
        <w:rPr>
          <w:rFonts w:ascii="Arial" w:hAnsi="Arial" w:cs="Arial"/>
        </w:rPr>
        <w:t xml:space="preserve">. Ultimately, two CMS’s were selected for continued investigation for possible IL Fox use: </w:t>
      </w:r>
      <w:proofErr w:type="spellStart"/>
      <w:r w:rsidRPr="00CE7333">
        <w:rPr>
          <w:rFonts w:ascii="Arial" w:hAnsi="Arial" w:cs="Arial"/>
        </w:rPr>
        <w:t>Omeka</w:t>
      </w:r>
      <w:proofErr w:type="spellEnd"/>
      <w:r w:rsidRPr="00CE7333">
        <w:rPr>
          <w:rFonts w:ascii="Arial" w:hAnsi="Arial" w:cs="Arial"/>
        </w:rPr>
        <w:t xml:space="preserve">, and Drupal. </w:t>
      </w:r>
    </w:p>
    <w:p w:rsidR="00BF2140" w:rsidRPr="00CE7333" w:rsidRDefault="00BF2140" w:rsidP="00BF2140">
      <w:pPr>
        <w:rPr>
          <w:rFonts w:ascii="Arial" w:hAnsi="Arial" w:cs="Arial"/>
        </w:rPr>
      </w:pPr>
      <w:proofErr w:type="spellStart"/>
      <w:r w:rsidRPr="00CE7333">
        <w:rPr>
          <w:rFonts w:ascii="Arial" w:hAnsi="Arial" w:cs="Arial"/>
        </w:rPr>
        <w:t>Omeka</w:t>
      </w:r>
      <w:proofErr w:type="spellEnd"/>
      <w:r w:rsidRPr="00CE7333">
        <w:rPr>
          <w:rFonts w:ascii="Arial" w:hAnsi="Arial" w:cs="Arial"/>
        </w:rPr>
        <w:t xml:space="preserve"> is </w:t>
      </w:r>
      <w:proofErr w:type="gramStart"/>
      <w:r w:rsidRPr="00CE7333">
        <w:rPr>
          <w:rFonts w:ascii="Arial" w:hAnsi="Arial" w:cs="Arial"/>
        </w:rPr>
        <w:t>a free, open source</w:t>
      </w:r>
      <w:proofErr w:type="gramEnd"/>
      <w:r w:rsidRPr="00CE7333">
        <w:rPr>
          <w:rFonts w:ascii="Arial" w:hAnsi="Arial" w:cs="Arial"/>
        </w:rPr>
        <w:t xml:space="preserve"> CMS that could be customized for our needs; but it has significant technical limitations, and the interfaces for user login and upload are reported to be problematic.  Drupal is also free and open source, with the ability to meet all the needs of IL Fox, and the advantage of current use and expertise among the University at Albany Libraries.  Negatives to consider are the greater time costs involved (compared to using out-of-the box options), and issues relating to server space.</w:t>
      </w:r>
    </w:p>
    <w:p w:rsidR="00BF2140" w:rsidRDefault="00CE7333" w:rsidP="00BF2140">
      <w:pPr>
        <w:rPr>
          <w:rFonts w:ascii="Arial" w:hAnsi="Arial" w:cs="Arial"/>
        </w:rPr>
      </w:pPr>
      <w:r>
        <w:rPr>
          <w:rFonts w:ascii="Arial" w:hAnsi="Arial" w:cs="Arial"/>
        </w:rPr>
        <w:t>At the end of the review, Drupal appeared</w:t>
      </w:r>
      <w:r w:rsidR="00BF2140" w:rsidRPr="00CE7333">
        <w:rPr>
          <w:rFonts w:ascii="Arial" w:hAnsi="Arial" w:cs="Arial"/>
        </w:rPr>
        <w:t xml:space="preserve"> to be the best option for IL Fox.  The high customizability and lack of purchase cost are significant, and the greater time requirements are compensated for by the depth of in-house familiarity with this CMS.  In the current stage of research, maintenance considerations are being investigated including concerns relating to server space, issues with user uploads, and an analysis of the costs for developing and maintaining IL Fox that will address future personnel, technology, and assessment </w:t>
      </w:r>
      <w:r w:rsidR="00BF2140" w:rsidRPr="00CE7333">
        <w:rPr>
          <w:rFonts w:ascii="Arial" w:hAnsi="Arial" w:cs="Arial"/>
        </w:rPr>
        <w:lastRenderedPageBreak/>
        <w:t xml:space="preserve">expenditures.  The work done </w:t>
      </w:r>
      <w:r>
        <w:rPr>
          <w:rFonts w:ascii="Arial" w:hAnsi="Arial" w:cs="Arial"/>
        </w:rPr>
        <w:t xml:space="preserve">the next </w:t>
      </w:r>
      <w:r w:rsidR="00BF2140" w:rsidRPr="00CE7333">
        <w:rPr>
          <w:rFonts w:ascii="Arial" w:hAnsi="Arial" w:cs="Arial"/>
        </w:rPr>
        <w:t xml:space="preserve">stage </w:t>
      </w:r>
      <w:r>
        <w:rPr>
          <w:rFonts w:ascii="Arial" w:hAnsi="Arial" w:cs="Arial"/>
        </w:rPr>
        <w:t>wa</w:t>
      </w:r>
      <w:r w:rsidR="00BF2140" w:rsidRPr="00CE7333">
        <w:rPr>
          <w:rFonts w:ascii="Arial" w:hAnsi="Arial" w:cs="Arial"/>
        </w:rPr>
        <w:t>s expected to bring up new considerations that may alter which platform</w:t>
      </w:r>
      <w:r>
        <w:rPr>
          <w:rFonts w:ascii="Arial" w:hAnsi="Arial" w:cs="Arial"/>
        </w:rPr>
        <w:t xml:space="preserve"> was</w:t>
      </w:r>
      <w:r w:rsidR="00BF2140" w:rsidRPr="00CE7333">
        <w:rPr>
          <w:rFonts w:ascii="Arial" w:hAnsi="Arial" w:cs="Arial"/>
        </w:rPr>
        <w:t xml:space="preserve"> ultimately chosen.</w:t>
      </w:r>
    </w:p>
    <w:p w:rsidR="00B630B5" w:rsidRPr="00B630B5" w:rsidRDefault="00266EAC" w:rsidP="00B630B5">
      <w:pPr>
        <w:rPr>
          <w:rFonts w:ascii="Arial" w:hAnsi="Arial" w:cs="Arial"/>
        </w:rPr>
      </w:pPr>
      <w:r>
        <w:rPr>
          <w:rFonts w:ascii="Arial" w:hAnsi="Arial" w:cs="Arial"/>
        </w:rPr>
        <w:t xml:space="preserve">After the completion of phase one, the PIs, worked on their own time to move the project forward. A strategy for the technology component was to </w:t>
      </w:r>
      <w:r w:rsidR="00B630B5">
        <w:rPr>
          <w:rFonts w:ascii="Arial" w:hAnsi="Arial" w:cs="Arial"/>
        </w:rPr>
        <w:t xml:space="preserve">enlist the assistance of a University at Albany student from the Department of Information Studies (technology track) to bring the interface to fruition. We were able to get a highly skilled computer programmer to take on this aspect of the project. </w:t>
      </w:r>
      <w:r w:rsidR="00B630B5" w:rsidRPr="00B630B5">
        <w:rPr>
          <w:rFonts w:ascii="Arial" w:hAnsi="Arial" w:cs="Arial"/>
        </w:rPr>
        <w:t xml:space="preserve">The Independent project consisted of the development of an interface and backend of a web-based </w:t>
      </w:r>
      <w:r w:rsidR="00B630B5">
        <w:rPr>
          <w:rFonts w:ascii="Arial" w:hAnsi="Arial" w:cs="Arial"/>
        </w:rPr>
        <w:t>for IL Fox.  Chris</w:t>
      </w:r>
      <w:r w:rsidR="00B630B5" w:rsidRPr="00B630B5">
        <w:rPr>
          <w:rFonts w:ascii="Arial" w:hAnsi="Arial" w:cs="Arial"/>
        </w:rPr>
        <w:t xml:space="preserve"> </w:t>
      </w:r>
      <w:proofErr w:type="gramStart"/>
      <w:r w:rsidR="00B630B5" w:rsidRPr="00B630B5">
        <w:rPr>
          <w:rFonts w:ascii="Arial" w:hAnsi="Arial" w:cs="Arial"/>
        </w:rPr>
        <w:t>Abel's  task</w:t>
      </w:r>
      <w:proofErr w:type="gramEnd"/>
      <w:r w:rsidR="00B630B5" w:rsidRPr="00B630B5">
        <w:rPr>
          <w:rFonts w:ascii="Arial" w:hAnsi="Arial" w:cs="Arial"/>
        </w:rPr>
        <w:t xml:space="preserve"> was to develop a working online platform, for both users and content creators.  It was produced with three option points: a searching/browsing feature, a dictionary definition listing with a corresponding encyclopedia entry structure, and an alphabetical listing for authors and terms.  The working version, at https://chrisabel.net/ilfox/</w:t>
      </w:r>
      <w:proofErr w:type="gramStart"/>
      <w:r w:rsidR="00B630B5" w:rsidRPr="00B630B5">
        <w:rPr>
          <w:rFonts w:ascii="Arial" w:hAnsi="Arial" w:cs="Arial"/>
        </w:rPr>
        <w:t>,  was</w:t>
      </w:r>
      <w:proofErr w:type="gramEnd"/>
      <w:r w:rsidR="00B630B5" w:rsidRPr="00B630B5">
        <w:rPr>
          <w:rFonts w:ascii="Arial" w:hAnsi="Arial" w:cs="Arial"/>
        </w:rPr>
        <w:t xml:space="preserve"> developed using human-computer interface design with a focus on usability and accessibility standards.  </w:t>
      </w:r>
    </w:p>
    <w:p w:rsidR="00B630B5" w:rsidRDefault="00B630B5" w:rsidP="007A1696">
      <w:pPr>
        <w:rPr>
          <w:rFonts w:ascii="Arial" w:hAnsi="Arial" w:cs="Arial"/>
        </w:rPr>
      </w:pPr>
      <w:r w:rsidRPr="00B630B5">
        <w:rPr>
          <w:rFonts w:ascii="Arial" w:hAnsi="Arial" w:cs="Arial"/>
        </w:rPr>
        <w:t xml:space="preserve">Mr. Abel met and exceeded the expectations of this project. He developed a clean interface which will be easy for both the novice and expert to navigate. His composition of the IL Fox technology addresses the needs of end users, content creators, and reviewers. In its development, Chris took into account all of the </w:t>
      </w:r>
      <w:r>
        <w:rPr>
          <w:rFonts w:ascii="Arial" w:hAnsi="Arial" w:cs="Arial"/>
        </w:rPr>
        <w:t xml:space="preserve">IL Fox </w:t>
      </w:r>
      <w:r w:rsidRPr="00B630B5">
        <w:rPr>
          <w:rFonts w:ascii="Arial" w:hAnsi="Arial" w:cs="Arial"/>
        </w:rPr>
        <w:t xml:space="preserve">Team's requests. More details about his use of technology applications are highlighted on his Developer Blog. This was an extensive project and we are aware of additional adjustments to come and hope that we can continue to partner with Chris. </w:t>
      </w:r>
      <w:r>
        <w:rPr>
          <w:rFonts w:ascii="Arial" w:hAnsi="Arial" w:cs="Arial"/>
        </w:rPr>
        <w:t xml:space="preserve"> </w:t>
      </w:r>
      <w:r w:rsidRPr="00B630B5">
        <w:rPr>
          <w:rFonts w:ascii="Arial" w:hAnsi="Arial" w:cs="Arial"/>
        </w:rPr>
        <w:t xml:space="preserve">As highlighted in the Developer Blog postings, Chris was a serious student and professional in this project. As he noted, he could have used applications that he had a strong familiarity with using. Instead, he chose to learn about new technology applications and applied them in this process. I am highly impressed with his learning initiatives Team has been very impressed with Chris's work ethic and </w:t>
      </w:r>
      <w:proofErr w:type="gramStart"/>
      <w:r w:rsidRPr="00B630B5">
        <w:rPr>
          <w:rFonts w:ascii="Arial" w:hAnsi="Arial" w:cs="Arial"/>
        </w:rPr>
        <w:t>were</w:t>
      </w:r>
      <w:proofErr w:type="gramEnd"/>
      <w:r w:rsidRPr="00B630B5">
        <w:rPr>
          <w:rFonts w:ascii="Arial" w:hAnsi="Arial" w:cs="Arial"/>
        </w:rPr>
        <w:t xml:space="preserve"> delighted that he embraced this project with as much joy as we have.</w:t>
      </w:r>
    </w:p>
    <w:p w:rsidR="003174A5" w:rsidRPr="00B630B5" w:rsidRDefault="003174A5" w:rsidP="007A1696">
      <w:pPr>
        <w:rPr>
          <w:rFonts w:ascii="Arial" w:hAnsi="Arial" w:cs="Arial"/>
        </w:rPr>
      </w:pPr>
      <w:r>
        <w:rPr>
          <w:rFonts w:ascii="Arial" w:hAnsi="Arial" w:cs="Arial"/>
        </w:rPr>
        <w:t xml:space="preserve">This interface is still at the preliminary stages. We are negotiating with Mr. Abel to see if he can work this project into an internship for his graduate work. Once this is more stable, we can move forward with soliciting experts and content integration. Currently, IL Fox is hosted on Mr. Abel’s </w:t>
      </w:r>
      <w:proofErr w:type="gramStart"/>
      <w:r>
        <w:rPr>
          <w:rFonts w:ascii="Arial" w:hAnsi="Arial" w:cs="Arial"/>
        </w:rPr>
        <w:t>server,</w:t>
      </w:r>
      <w:proofErr w:type="gramEnd"/>
      <w:r>
        <w:rPr>
          <w:rFonts w:ascii="Arial" w:hAnsi="Arial" w:cs="Arial"/>
        </w:rPr>
        <w:t xml:space="preserve"> we will need to find a more permanent location. </w:t>
      </w:r>
    </w:p>
    <w:p w:rsidR="00FF5BEF" w:rsidRPr="00E55498" w:rsidRDefault="00E55498" w:rsidP="00FF5BEF">
      <w:pPr>
        <w:rPr>
          <w:rFonts w:ascii="Arial" w:hAnsi="Arial" w:cs="Arial"/>
          <w:b/>
        </w:rPr>
      </w:pPr>
      <w:r w:rsidRPr="00E55498">
        <w:rPr>
          <w:rFonts w:ascii="Arial" w:hAnsi="Arial" w:cs="Arial"/>
          <w:b/>
        </w:rPr>
        <w:t xml:space="preserve">IL FOX Team </w:t>
      </w:r>
    </w:p>
    <w:p w:rsidR="000918E3" w:rsidRDefault="000918E3" w:rsidP="000918E3">
      <w:pPr>
        <w:rPr>
          <w:rFonts w:ascii="Arial" w:hAnsi="Arial" w:cs="Arial"/>
        </w:rPr>
      </w:pPr>
      <w:r>
        <w:rPr>
          <w:rFonts w:ascii="Arial" w:hAnsi="Arial" w:cs="Arial"/>
        </w:rPr>
        <w:t>One of the project’s strengths wa</w:t>
      </w:r>
      <w:r w:rsidRPr="00930181">
        <w:rPr>
          <w:rFonts w:ascii="Arial" w:hAnsi="Arial" w:cs="Arial"/>
        </w:rPr>
        <w:t>s its diverse research team</w:t>
      </w:r>
      <w:r>
        <w:rPr>
          <w:rFonts w:ascii="Arial" w:hAnsi="Arial" w:cs="Arial"/>
        </w:rPr>
        <w:t xml:space="preserve">, </w:t>
      </w:r>
      <w:r w:rsidRPr="00930181">
        <w:rPr>
          <w:rFonts w:ascii="Arial" w:hAnsi="Arial" w:cs="Arial"/>
        </w:rPr>
        <w:t>comprised of a seasoned librarian, a library technol</w:t>
      </w:r>
      <w:r>
        <w:rPr>
          <w:rFonts w:ascii="Arial" w:hAnsi="Arial" w:cs="Arial"/>
        </w:rPr>
        <w:t xml:space="preserve">ogy wizard, and a new librarian.  </w:t>
      </w:r>
      <w:r w:rsidRPr="00930181">
        <w:rPr>
          <w:rFonts w:ascii="Arial" w:hAnsi="Arial" w:cs="Arial"/>
        </w:rPr>
        <w:t xml:space="preserve">Determining how to best use each member’s skills collaboratively has been a key aspect, resulting in a clear shared vision.  Soliciting input from all members, even on facets not obviously related to one person’s expertise, has been invaluable.  </w:t>
      </w:r>
      <w:r>
        <w:rPr>
          <w:rFonts w:ascii="Arial" w:hAnsi="Arial" w:cs="Arial"/>
        </w:rPr>
        <w:t>A direct result of this was increased knowledge</w:t>
      </w:r>
      <w:r w:rsidRPr="008F20C5">
        <w:rPr>
          <w:rFonts w:ascii="Arial" w:hAnsi="Arial" w:cs="Arial"/>
        </w:rPr>
        <w:t xml:space="preserve"> </w:t>
      </w:r>
      <w:r>
        <w:rPr>
          <w:rFonts w:ascii="Arial" w:hAnsi="Arial" w:cs="Arial"/>
        </w:rPr>
        <w:t>of</w:t>
      </w:r>
      <w:r w:rsidRPr="008F20C5">
        <w:rPr>
          <w:rFonts w:ascii="Arial" w:hAnsi="Arial" w:cs="Arial"/>
        </w:rPr>
        <w:t xml:space="preserve"> IT and computer terms than anticipated; with over 2100 terms, IL Fox is a comprehensive resource that will benefit many disciplines.</w:t>
      </w:r>
    </w:p>
    <w:p w:rsidR="000918E3" w:rsidRPr="00F10493" w:rsidRDefault="000918E3" w:rsidP="000918E3">
      <w:pPr>
        <w:rPr>
          <w:rFonts w:ascii="Arial" w:hAnsi="Arial" w:cs="Arial"/>
        </w:rPr>
      </w:pPr>
      <w:r w:rsidRPr="00F10493">
        <w:rPr>
          <w:rFonts w:ascii="Arial" w:hAnsi="Arial" w:cs="Arial"/>
        </w:rPr>
        <w:t xml:space="preserve">In discussing this project with colleagues at SUNY and other academic institutions, we found a lot of excitement for the project and interest from faculty who are anxious to link into this source as a key information literacy tool for faculty and students. </w:t>
      </w:r>
    </w:p>
    <w:p w:rsidR="003174A5" w:rsidRDefault="003174A5">
      <w:pPr>
        <w:rPr>
          <w:b/>
        </w:rPr>
      </w:pPr>
      <w:r>
        <w:rPr>
          <w:b/>
        </w:rPr>
        <w:br w:type="page"/>
      </w:r>
    </w:p>
    <w:p w:rsidR="00FE3128" w:rsidRPr="003C5DCC" w:rsidRDefault="00FE3128" w:rsidP="000050E9">
      <w:pPr>
        <w:jc w:val="center"/>
        <w:rPr>
          <w:b/>
        </w:rPr>
      </w:pPr>
      <w:bookmarkStart w:id="0" w:name="_GoBack"/>
      <w:bookmarkEnd w:id="0"/>
      <w:r w:rsidRPr="003C5DCC">
        <w:rPr>
          <w:b/>
          <w:noProof/>
        </w:rPr>
        <w:lastRenderedPageBreak/>
        <w:drawing>
          <wp:anchor distT="0" distB="0" distL="114300" distR="114300" simplePos="0" relativeHeight="251659264" behindDoc="0" locked="0" layoutInCell="1" allowOverlap="1" wp14:anchorId="7B7149D9" wp14:editId="442B132D">
            <wp:simplePos x="0" y="0"/>
            <wp:positionH relativeFrom="column">
              <wp:posOffset>5943600</wp:posOffset>
            </wp:positionH>
            <wp:positionV relativeFrom="paragraph">
              <wp:posOffset>-66040</wp:posOffset>
            </wp:positionV>
            <wp:extent cx="819150" cy="819150"/>
            <wp:effectExtent l="0" t="0" r="0" b="0"/>
            <wp:wrapNone/>
            <wp:docPr id="1" name="Picture 1" descr="C:\Users\tl698222\Desktop\IL Fox\IL Fo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698222\Desktop\IL Fox\IL Fox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DCC">
        <w:rPr>
          <w:b/>
        </w:rPr>
        <w:t>Appendix A</w:t>
      </w:r>
      <w:r w:rsidR="000050E9">
        <w:rPr>
          <w:b/>
        </w:rPr>
        <w:t xml:space="preserve"> – Graduate Faculty Outreach Letter w/ Student Term Assignment </w:t>
      </w:r>
    </w:p>
    <w:p w:rsidR="00FE3128" w:rsidRDefault="000050E9" w:rsidP="00D0407C">
      <w:r>
        <w:t>University at Albany Libraries</w:t>
      </w:r>
      <w:r w:rsidR="00FE3128">
        <w:br/>
        <w:t>Innovative Instruction Technology Grants</w:t>
      </w:r>
      <w:r w:rsidR="00FE3128">
        <w:br/>
        <w:t>IL Fox – The Virtual Toolbook for Information Literacy</w:t>
      </w:r>
    </w:p>
    <w:p w:rsidR="00FE3128" w:rsidRDefault="00FE3128" w:rsidP="00D0407C">
      <w:r>
        <w:t xml:space="preserve">Dear </w:t>
      </w:r>
      <w:r w:rsidRPr="004E7867">
        <w:t>Faculty Member</w:t>
      </w:r>
      <w:r>
        <w:t>,</w:t>
      </w:r>
    </w:p>
    <w:p w:rsidR="00FE3128" w:rsidRDefault="00FE3128" w:rsidP="00D0407C">
      <w:r>
        <w:t xml:space="preserve">We are contacting you with a unique pedagogical opportunity for you and your students. </w:t>
      </w:r>
    </w:p>
    <w:p w:rsidR="00FE3128" w:rsidRDefault="00FE3128" w:rsidP="00D0407C">
      <w:r>
        <w:t xml:space="preserve">In July 2012, we were awarded a SUNY Innovative Instruction Technology Grant to research the development of IL Fox: an online information literacy (IL) dictionary and encyclopedia.  </w:t>
      </w:r>
      <w:r>
        <w:br/>
        <w:t>This resource is intended</w:t>
      </w:r>
      <w:r w:rsidRPr="00F51C7A">
        <w:t xml:space="preserve"> </w:t>
      </w:r>
      <w:r>
        <w:t>to:</w:t>
      </w:r>
    </w:p>
    <w:p w:rsidR="00FE3128" w:rsidRPr="003C5DCC" w:rsidRDefault="00FE3128" w:rsidP="00D0407C">
      <w:pPr>
        <w:pStyle w:val="ListBullet"/>
        <w:tabs>
          <w:tab w:val="clear" w:pos="360"/>
          <w:tab w:val="num" w:pos="2160"/>
        </w:tabs>
        <w:ind w:left="720"/>
        <w:rPr>
          <w:sz w:val="22"/>
        </w:rPr>
      </w:pPr>
      <w:r w:rsidRPr="003C5DCC">
        <w:rPr>
          <w:sz w:val="22"/>
        </w:rPr>
        <w:t>promote information literacy and digital fluency</w:t>
      </w:r>
    </w:p>
    <w:p w:rsidR="00FE3128" w:rsidRPr="003C5DCC" w:rsidRDefault="00FE3128" w:rsidP="00D0407C">
      <w:pPr>
        <w:pStyle w:val="ListBullet"/>
        <w:tabs>
          <w:tab w:val="clear" w:pos="360"/>
          <w:tab w:val="num" w:pos="1440"/>
        </w:tabs>
        <w:ind w:left="720"/>
        <w:rPr>
          <w:sz w:val="22"/>
        </w:rPr>
      </w:pPr>
      <w:r w:rsidRPr="003C5DCC">
        <w:rPr>
          <w:sz w:val="22"/>
        </w:rPr>
        <w:t>define pertinent words and terms from information literacy and technology curriculum</w:t>
      </w:r>
    </w:p>
    <w:p w:rsidR="00FE3128" w:rsidRPr="003C5DCC" w:rsidRDefault="00FE3128" w:rsidP="00D0407C">
      <w:pPr>
        <w:pStyle w:val="ListBullet"/>
        <w:tabs>
          <w:tab w:val="clear" w:pos="360"/>
          <w:tab w:val="num" w:pos="1080"/>
        </w:tabs>
        <w:ind w:left="720"/>
        <w:rPr>
          <w:sz w:val="22"/>
        </w:rPr>
      </w:pPr>
      <w:r w:rsidRPr="003C5DCC">
        <w:rPr>
          <w:sz w:val="22"/>
        </w:rPr>
        <w:t>provide encyclopedia elements, examples, and relevant web links</w:t>
      </w:r>
    </w:p>
    <w:p w:rsidR="00FE3128" w:rsidRPr="003C5DCC" w:rsidRDefault="00FE3128" w:rsidP="00D0407C">
      <w:r w:rsidRPr="003C5DCC">
        <w:t xml:space="preserve">From the research, we generated a list of over 2000 terms to be defined.  We have divided this list into two groups of terms: dynamic terms to be assigned to experts for definition/entry creation and upkeep, and static terms (e.g., </w:t>
      </w:r>
      <w:r w:rsidRPr="003C5DCC">
        <w:rPr>
          <w:i/>
        </w:rPr>
        <w:t>magazine</w:t>
      </w:r>
      <w:r w:rsidRPr="003C5DCC">
        <w:t>) to be assigned to LIS students to author.  We are hoping that you will be interested in including your students in assisting with this project.</w:t>
      </w:r>
    </w:p>
    <w:p w:rsidR="00FE3128" w:rsidRPr="003C5DCC" w:rsidRDefault="00FE3128" w:rsidP="00D0407C">
      <w:r w:rsidRPr="003C5DCC">
        <w:t>Please find attached an assignment for use in an LIS course (see reverse).  Often, LIS students create pathfinders for courses; this could be one element of that resource.  It is designed to be a term-length assignment, with students developing the components over the semester for a cumulative outcome.  The assignment is designed to teach research skills, and requires students to:</w:t>
      </w:r>
    </w:p>
    <w:p w:rsidR="00FE3128" w:rsidRPr="003C5DCC" w:rsidRDefault="00FE3128" w:rsidP="00D0407C">
      <w:pPr>
        <w:pStyle w:val="ListBullet"/>
        <w:tabs>
          <w:tab w:val="clear" w:pos="360"/>
          <w:tab w:val="num" w:pos="2880"/>
        </w:tabs>
        <w:ind w:left="720"/>
        <w:rPr>
          <w:sz w:val="22"/>
        </w:rPr>
      </w:pPr>
      <w:r w:rsidRPr="003C5DCC">
        <w:rPr>
          <w:sz w:val="22"/>
        </w:rPr>
        <w:t>research one term from the toolbook</w:t>
      </w:r>
    </w:p>
    <w:p w:rsidR="00FE3128" w:rsidRPr="003C5DCC" w:rsidRDefault="00FE3128" w:rsidP="00D0407C">
      <w:pPr>
        <w:pStyle w:val="ListBullet"/>
        <w:tabs>
          <w:tab w:val="clear" w:pos="360"/>
          <w:tab w:val="num" w:pos="2520"/>
        </w:tabs>
        <w:ind w:left="720"/>
        <w:rPr>
          <w:sz w:val="22"/>
        </w:rPr>
      </w:pPr>
      <w:r w:rsidRPr="003C5DCC">
        <w:rPr>
          <w:sz w:val="22"/>
        </w:rPr>
        <w:t>find authoritative physical and online resources relating to the term</w:t>
      </w:r>
    </w:p>
    <w:p w:rsidR="00FE3128" w:rsidRPr="003C5DCC" w:rsidRDefault="00FE3128" w:rsidP="00D0407C">
      <w:pPr>
        <w:pStyle w:val="ListBullet"/>
        <w:tabs>
          <w:tab w:val="clear" w:pos="360"/>
          <w:tab w:val="num" w:pos="2160"/>
        </w:tabs>
        <w:ind w:left="720"/>
        <w:rPr>
          <w:sz w:val="22"/>
        </w:rPr>
      </w:pPr>
      <w:r w:rsidRPr="003C5DCC">
        <w:rPr>
          <w:sz w:val="22"/>
        </w:rPr>
        <w:t>create a dictionary definition for the term</w:t>
      </w:r>
    </w:p>
    <w:p w:rsidR="00FE3128" w:rsidRPr="003C5DCC" w:rsidRDefault="00FE3128" w:rsidP="00D0407C">
      <w:pPr>
        <w:pStyle w:val="ListBullet"/>
        <w:tabs>
          <w:tab w:val="clear" w:pos="360"/>
          <w:tab w:val="num" w:pos="1800"/>
        </w:tabs>
        <w:ind w:left="720"/>
        <w:rPr>
          <w:sz w:val="22"/>
        </w:rPr>
      </w:pPr>
      <w:r w:rsidRPr="003C5DCC">
        <w:rPr>
          <w:sz w:val="22"/>
        </w:rPr>
        <w:t>produce an encyclopedia entry for the term</w:t>
      </w:r>
    </w:p>
    <w:p w:rsidR="00FE3128" w:rsidRPr="003C5DCC" w:rsidRDefault="00FE3128" w:rsidP="00D0407C">
      <w:pPr>
        <w:pStyle w:val="ListBullet"/>
        <w:tabs>
          <w:tab w:val="clear" w:pos="360"/>
          <w:tab w:val="num" w:pos="1440"/>
        </w:tabs>
        <w:ind w:left="720"/>
        <w:rPr>
          <w:sz w:val="22"/>
        </w:rPr>
      </w:pPr>
      <w:r w:rsidRPr="003C5DCC">
        <w:rPr>
          <w:sz w:val="22"/>
        </w:rPr>
        <w:t>formulate a bibliography with correct citations</w:t>
      </w:r>
    </w:p>
    <w:p w:rsidR="00FE3128" w:rsidRPr="003C5DCC" w:rsidRDefault="00FE3128" w:rsidP="00D0407C">
      <w:pPr>
        <w:pStyle w:val="ListBullet"/>
        <w:tabs>
          <w:tab w:val="clear" w:pos="360"/>
          <w:tab w:val="num" w:pos="1080"/>
        </w:tabs>
        <w:ind w:left="720"/>
        <w:rPr>
          <w:sz w:val="22"/>
        </w:rPr>
      </w:pPr>
      <w:r w:rsidRPr="003C5DCC">
        <w:rPr>
          <w:sz w:val="22"/>
        </w:rPr>
        <w:t>provide links to related authoritative sources</w:t>
      </w:r>
    </w:p>
    <w:p w:rsidR="00FE3128" w:rsidRDefault="00FE3128" w:rsidP="00D0407C">
      <w:pPr>
        <w:pStyle w:val="ListBullet"/>
        <w:numPr>
          <w:ilvl w:val="0"/>
          <w:numId w:val="0"/>
        </w:numPr>
      </w:pPr>
      <w:r w:rsidRPr="003C5DCC">
        <w:rPr>
          <w:sz w:val="22"/>
        </w:rPr>
        <w:br/>
      </w:r>
      <w:r>
        <w:t>We hope you find this to be an interesting assignment for your students.  All assignments that meet the editorial board criteria will be added to IL Fox, giving students an opportunity for publication in a new resource related to their field.</w:t>
      </w:r>
    </w:p>
    <w:p w:rsidR="00FE3128" w:rsidRDefault="00FE3128" w:rsidP="00D0407C">
      <w:r>
        <w:t>Please let us know if you are interested in this collaborative effort.  We look forward to working with you and your students as future partners in this exciting project.  Please contact us for further information.</w:t>
      </w:r>
    </w:p>
    <w:p w:rsidR="00FE3128" w:rsidRDefault="00FE3128" w:rsidP="00D0407C">
      <w:r>
        <w:t>Sincerely,</w:t>
      </w:r>
    </w:p>
    <w:p w:rsidR="00FE3128" w:rsidRDefault="00FE3128" w:rsidP="00D0407C">
      <w:r>
        <w:t>Carol Anne Germain, PhD, Information Literacy Librarian (</w:t>
      </w:r>
      <w:hyperlink r:id="rId7" w:history="1">
        <w:r w:rsidRPr="00CB0C22">
          <w:rPr>
            <w:rStyle w:val="Hyperlink"/>
          </w:rPr>
          <w:t>cgermain@albany.edu</w:t>
        </w:r>
      </w:hyperlink>
      <w:proofErr w:type="gramStart"/>
      <w:r w:rsidRPr="00CB0C22">
        <w:t>)</w:t>
      </w:r>
      <w:proofErr w:type="gramEnd"/>
      <w:r>
        <w:br/>
        <w:t>Tor Loney, Information Literacy Librarian (</w:t>
      </w:r>
      <w:hyperlink r:id="rId8" w:history="1">
        <w:r w:rsidRPr="00CB0C22">
          <w:rPr>
            <w:rStyle w:val="Hyperlink"/>
          </w:rPr>
          <w:t>tloney@albany.edu</w:t>
        </w:r>
      </w:hyperlink>
      <w:r w:rsidRPr="00CB0C22">
        <w:t>)</w:t>
      </w:r>
      <w:r w:rsidRPr="00BB0B53">
        <w:t xml:space="preserve"> </w:t>
      </w:r>
      <w:r>
        <w:br/>
      </w:r>
    </w:p>
    <w:p w:rsidR="00FE3128" w:rsidRDefault="00FE3128" w:rsidP="00D0407C"/>
    <w:p w:rsidR="002E6FE1" w:rsidRDefault="002E6FE1" w:rsidP="00D0407C">
      <w:pPr>
        <w:jc w:val="center"/>
        <w:rPr>
          <w:rFonts w:eastAsia="Calibri" w:cs="Arial"/>
          <w:b/>
          <w:u w:val="single"/>
        </w:rPr>
      </w:pPr>
    </w:p>
    <w:p w:rsidR="00FE3128" w:rsidRPr="00C958F7" w:rsidRDefault="00FE3128" w:rsidP="00D0407C">
      <w:pPr>
        <w:jc w:val="center"/>
        <w:rPr>
          <w:rFonts w:eastAsia="Calibri" w:cs="Arial"/>
          <w:b/>
          <w:u w:val="single"/>
        </w:rPr>
      </w:pPr>
      <w:r w:rsidRPr="00C958F7">
        <w:rPr>
          <w:rFonts w:eastAsia="Calibri" w:cs="Arial"/>
          <w:b/>
          <w:u w:val="single"/>
        </w:rPr>
        <w:lastRenderedPageBreak/>
        <w:t>Student Definition/Encyclopedia Entry Assignment</w:t>
      </w:r>
    </w:p>
    <w:p w:rsidR="00FE3128" w:rsidRPr="00C958F7" w:rsidRDefault="00FE3128" w:rsidP="00D0407C">
      <w:pPr>
        <w:rPr>
          <w:rFonts w:eastAsia="Calibri" w:cs="Arial"/>
        </w:rPr>
      </w:pPr>
      <w:r w:rsidRPr="00C958F7">
        <w:rPr>
          <w:rFonts w:eastAsia="Calibri" w:cs="Arial"/>
          <w:u w:val="single"/>
        </w:rPr>
        <w:t>Overview</w:t>
      </w:r>
    </w:p>
    <w:p w:rsidR="00FE3128" w:rsidRPr="00C958F7" w:rsidRDefault="00FE3128" w:rsidP="00D0407C">
      <w:pPr>
        <w:rPr>
          <w:rFonts w:eastAsia="Calibri" w:cs="Times New Roman"/>
        </w:rPr>
      </w:pPr>
      <w:r w:rsidRPr="00C958F7">
        <w:rPr>
          <w:rFonts w:eastAsia="Calibri" w:cs="Times New Roman"/>
        </w:rPr>
        <w:t>For this assignment, you will create a dictionary definition and encyclopedia entry for IL Fox, a new online information literacy dictionary and encyclopedia.  The creators of IL Fox are seeking additions to the dictionary/encyclopedia, and the content you create will be considered for inclusion.  This assignment gives you a rare opportunity to be published in a new resource related to your field.</w:t>
      </w:r>
    </w:p>
    <w:p w:rsidR="00FE3128" w:rsidRPr="00C958F7" w:rsidRDefault="00FE3128" w:rsidP="00D0407C">
      <w:pPr>
        <w:rPr>
          <w:rFonts w:eastAsia="Calibri" w:cs="Arial"/>
          <w:u w:val="single"/>
        </w:rPr>
      </w:pPr>
      <w:r w:rsidRPr="00C958F7">
        <w:rPr>
          <w:rFonts w:eastAsia="Calibri" w:cs="Arial"/>
          <w:u w:val="single"/>
        </w:rPr>
        <w:t>General Guidelines</w:t>
      </w:r>
    </w:p>
    <w:p w:rsidR="00FE3128" w:rsidRPr="00C958F7" w:rsidRDefault="00FE3128" w:rsidP="00FE3128">
      <w:pPr>
        <w:pStyle w:val="ListParagraph"/>
        <w:numPr>
          <w:ilvl w:val="0"/>
          <w:numId w:val="4"/>
        </w:numPr>
        <w:rPr>
          <w:rFonts w:eastAsia="Calibri" w:cs="Arial"/>
          <w:b/>
        </w:rPr>
      </w:pPr>
      <w:r w:rsidRPr="00C958F7">
        <w:rPr>
          <w:rFonts w:eastAsia="Calibri" w:cs="Arial"/>
          <w:b/>
        </w:rPr>
        <w:t>Definitions and entries should be original work, written in your own words</w:t>
      </w:r>
    </w:p>
    <w:p w:rsidR="00FE3128" w:rsidRPr="00C958F7" w:rsidRDefault="00FE3128" w:rsidP="00FE3128">
      <w:pPr>
        <w:pStyle w:val="ListParagraph"/>
        <w:numPr>
          <w:ilvl w:val="0"/>
          <w:numId w:val="4"/>
        </w:numPr>
        <w:rPr>
          <w:rFonts w:eastAsia="Calibri" w:cs="Arial"/>
        </w:rPr>
      </w:pPr>
      <w:r w:rsidRPr="00C958F7">
        <w:rPr>
          <w:rFonts w:eastAsia="Calibri" w:cs="Arial"/>
        </w:rPr>
        <w:t>Intended audience: students unfamiliar with information literacy or library terminology</w:t>
      </w:r>
    </w:p>
    <w:p w:rsidR="00FE3128" w:rsidRPr="00C958F7" w:rsidRDefault="00FE3128" w:rsidP="00FE3128">
      <w:pPr>
        <w:pStyle w:val="ListParagraph"/>
        <w:numPr>
          <w:ilvl w:val="0"/>
          <w:numId w:val="4"/>
        </w:numPr>
        <w:rPr>
          <w:rFonts w:eastAsia="Calibri" w:cs="Arial"/>
        </w:rPr>
      </w:pPr>
      <w:r w:rsidRPr="00C958F7">
        <w:rPr>
          <w:rFonts w:eastAsia="Calibri" w:cs="Arial"/>
        </w:rPr>
        <w:t>Language should be objective and neutral, using the third-person</w:t>
      </w:r>
    </w:p>
    <w:p w:rsidR="00FE3128" w:rsidRPr="00C958F7" w:rsidRDefault="00FE3128" w:rsidP="00FE3128">
      <w:pPr>
        <w:pStyle w:val="ListParagraph"/>
        <w:numPr>
          <w:ilvl w:val="0"/>
          <w:numId w:val="4"/>
        </w:numPr>
        <w:rPr>
          <w:rFonts w:eastAsia="Calibri" w:cs="Arial"/>
        </w:rPr>
      </w:pPr>
      <w:r w:rsidRPr="00C958F7">
        <w:rPr>
          <w:rFonts w:eastAsia="Calibri" w:cs="Arial"/>
        </w:rPr>
        <w:t>Terms should be kept lower-case, unless used to begin a sentence</w:t>
      </w:r>
    </w:p>
    <w:p w:rsidR="00FE3128" w:rsidRPr="00C958F7" w:rsidRDefault="00FE3128" w:rsidP="00FE3128">
      <w:pPr>
        <w:pStyle w:val="ListParagraph"/>
        <w:numPr>
          <w:ilvl w:val="0"/>
          <w:numId w:val="4"/>
        </w:numPr>
        <w:rPr>
          <w:rFonts w:eastAsia="Calibri" w:cs="Arial"/>
        </w:rPr>
      </w:pPr>
      <w:r w:rsidRPr="00C958F7">
        <w:rPr>
          <w:rFonts w:eastAsia="Calibri" w:cs="Arial"/>
        </w:rPr>
        <w:t>Bibliography sources used must be authoritative print editions, rather than online</w:t>
      </w:r>
    </w:p>
    <w:p w:rsidR="00FE3128" w:rsidRPr="00C958F7" w:rsidRDefault="00FE3128" w:rsidP="00FE3128">
      <w:pPr>
        <w:pStyle w:val="ListParagraph"/>
        <w:numPr>
          <w:ilvl w:val="0"/>
          <w:numId w:val="4"/>
        </w:numPr>
        <w:rPr>
          <w:rFonts w:eastAsia="Calibri" w:cs="Arial"/>
        </w:rPr>
      </w:pPr>
      <w:r w:rsidRPr="00C958F7">
        <w:rPr>
          <w:rFonts w:eastAsia="Calibri" w:cs="Arial"/>
        </w:rPr>
        <w:t>Use correct APA style for in-text citations and bibliography</w:t>
      </w:r>
    </w:p>
    <w:p w:rsidR="00FE3128" w:rsidRPr="00C958F7" w:rsidRDefault="00FE3128" w:rsidP="003C5DCC">
      <w:pPr>
        <w:pStyle w:val="ListParagraph"/>
        <w:numPr>
          <w:ilvl w:val="0"/>
          <w:numId w:val="4"/>
        </w:numPr>
        <w:ind w:right="-540"/>
        <w:rPr>
          <w:rFonts w:eastAsia="Calibri" w:cs="Arial"/>
        </w:rPr>
      </w:pPr>
      <w:r w:rsidRPr="00C958F7">
        <w:rPr>
          <w:rFonts w:eastAsia="Calibri" w:cs="Arial"/>
        </w:rPr>
        <w:t>Throughout, identify words that should hyperlink to other IL Fox pages using format described below</w:t>
      </w:r>
    </w:p>
    <w:p w:rsidR="00FE3128" w:rsidRPr="00C958F7" w:rsidRDefault="00FE3128" w:rsidP="00D0407C">
      <w:pPr>
        <w:contextualSpacing/>
        <w:rPr>
          <w:rFonts w:eastAsia="Calibri" w:cs="Arial"/>
          <w:u w:val="single"/>
        </w:rPr>
      </w:pPr>
      <w:r w:rsidRPr="00C958F7">
        <w:rPr>
          <w:rFonts w:eastAsia="Calibri" w:cs="Arial"/>
          <w:u w:val="single"/>
        </w:rPr>
        <w:t>Definition Guidelines:</w:t>
      </w:r>
    </w:p>
    <w:p w:rsidR="00FE3128" w:rsidRPr="00C958F7" w:rsidRDefault="00FE3128" w:rsidP="00D0407C">
      <w:pPr>
        <w:contextualSpacing/>
        <w:rPr>
          <w:rFonts w:eastAsia="Calibri" w:cs="Arial"/>
        </w:rPr>
      </w:pPr>
      <w:r w:rsidRPr="00C958F7">
        <w:rPr>
          <w:rFonts w:eastAsia="Calibri" w:cs="Arial"/>
          <w:u w:val="single"/>
        </w:rPr>
        <w:br/>
      </w:r>
      <w:r w:rsidRPr="00C958F7">
        <w:rPr>
          <w:rFonts w:eastAsia="Calibri" w:cs="Arial"/>
        </w:rPr>
        <w:t>Definitions should be brief, use a few complete sentences, and be under 100 words.</w:t>
      </w:r>
    </w:p>
    <w:p w:rsidR="00FE3128" w:rsidRPr="00C958F7" w:rsidRDefault="00FE3128" w:rsidP="00FE3128">
      <w:pPr>
        <w:numPr>
          <w:ilvl w:val="0"/>
          <w:numId w:val="5"/>
        </w:numPr>
        <w:contextualSpacing/>
        <w:rPr>
          <w:rFonts w:eastAsia="Calibri" w:cs="Arial"/>
        </w:rPr>
      </w:pPr>
      <w:r w:rsidRPr="00C958F7">
        <w:rPr>
          <w:rFonts w:eastAsia="Calibri" w:cs="Arial"/>
          <w:b/>
        </w:rPr>
        <w:t>TERM</w:t>
      </w:r>
      <w:r w:rsidRPr="00C958F7">
        <w:rPr>
          <w:rFonts w:eastAsia="Calibri" w:cs="Arial"/>
        </w:rPr>
        <w:t xml:space="preserve"> (provide term to be defined)</w:t>
      </w:r>
    </w:p>
    <w:p w:rsidR="00FE3128" w:rsidRPr="00C958F7" w:rsidRDefault="00FE3128" w:rsidP="00FE3128">
      <w:pPr>
        <w:numPr>
          <w:ilvl w:val="0"/>
          <w:numId w:val="5"/>
        </w:numPr>
        <w:contextualSpacing/>
        <w:rPr>
          <w:rFonts w:eastAsia="Calibri" w:cs="Arial"/>
        </w:rPr>
      </w:pPr>
      <w:r w:rsidRPr="00C958F7">
        <w:rPr>
          <w:rFonts w:eastAsia="Calibri" w:cs="Times New Roman"/>
          <w:b/>
        </w:rPr>
        <w:t>DEFINITION</w:t>
      </w:r>
      <w:r w:rsidRPr="00C958F7">
        <w:rPr>
          <w:rFonts w:eastAsia="Calibri" w:cs="Times New Roman"/>
        </w:rPr>
        <w:t xml:space="preserve"> (</w:t>
      </w:r>
      <w:r w:rsidRPr="00C958F7">
        <w:rPr>
          <w:rFonts w:eastAsia="Calibri" w:cs="Arial"/>
        </w:rPr>
        <w:t>include succinct definitions for any variations of the term, if applicable)</w:t>
      </w:r>
    </w:p>
    <w:p w:rsidR="00FE3128" w:rsidRPr="00C958F7" w:rsidRDefault="00FE3128" w:rsidP="00D0407C">
      <w:pPr>
        <w:rPr>
          <w:rFonts w:eastAsia="Calibri" w:cs="Arial"/>
          <w:u w:val="single"/>
        </w:rPr>
      </w:pPr>
      <w:r w:rsidRPr="00C958F7">
        <w:rPr>
          <w:rFonts w:eastAsia="Calibri" w:cs="Arial"/>
          <w:u w:val="single"/>
        </w:rPr>
        <w:t>Encyclopedia Entry Guidelines:</w:t>
      </w:r>
    </w:p>
    <w:p w:rsidR="00FE3128" w:rsidRPr="00C958F7" w:rsidRDefault="00FE3128" w:rsidP="00D0407C">
      <w:pPr>
        <w:rPr>
          <w:rFonts w:eastAsia="Calibri" w:cs="Arial"/>
        </w:rPr>
      </w:pPr>
      <w:r w:rsidRPr="00C958F7">
        <w:rPr>
          <w:rFonts w:eastAsia="Calibri" w:cs="Arial"/>
        </w:rPr>
        <w:t>Entries should be more comprehensive in scope and include relevant material such as and links and references.  They should contain the following headings (all-caps, bold, in the order listed below):</w:t>
      </w:r>
    </w:p>
    <w:p w:rsidR="00FE3128" w:rsidRPr="00C958F7" w:rsidRDefault="00FE3128" w:rsidP="00FE3128">
      <w:pPr>
        <w:numPr>
          <w:ilvl w:val="0"/>
          <w:numId w:val="5"/>
        </w:numPr>
        <w:contextualSpacing/>
        <w:rPr>
          <w:rFonts w:eastAsia="Calibri" w:cs="Arial"/>
        </w:rPr>
      </w:pPr>
      <w:r w:rsidRPr="00C958F7">
        <w:rPr>
          <w:rFonts w:eastAsia="Calibri" w:cs="Arial"/>
          <w:b/>
        </w:rPr>
        <w:t>TERM</w:t>
      </w:r>
      <w:r w:rsidRPr="00C958F7">
        <w:rPr>
          <w:rFonts w:eastAsia="Calibri" w:cs="Arial"/>
        </w:rPr>
        <w:t xml:space="preserve"> (provide term to be defined)</w:t>
      </w:r>
    </w:p>
    <w:p w:rsidR="00FE3128" w:rsidRPr="00C958F7" w:rsidRDefault="00FE3128" w:rsidP="00FE3128">
      <w:pPr>
        <w:numPr>
          <w:ilvl w:val="0"/>
          <w:numId w:val="5"/>
        </w:numPr>
        <w:contextualSpacing/>
        <w:rPr>
          <w:rFonts w:eastAsia="Calibri" w:cs="Arial"/>
        </w:rPr>
      </w:pPr>
      <w:r w:rsidRPr="00C958F7">
        <w:rPr>
          <w:rFonts w:eastAsia="Calibri" w:cs="Arial"/>
          <w:b/>
        </w:rPr>
        <w:t>OVERVIEW</w:t>
      </w:r>
      <w:r w:rsidRPr="00C958F7">
        <w:rPr>
          <w:rFonts w:eastAsia="Calibri" w:cs="Arial"/>
        </w:rPr>
        <w:t xml:space="preserve"> (expanded definition.  Add italicized subheadings, if needed.  Up to 400 words)</w:t>
      </w:r>
    </w:p>
    <w:p w:rsidR="00FE3128" w:rsidRPr="00C958F7" w:rsidRDefault="00FE3128" w:rsidP="00FE3128">
      <w:pPr>
        <w:numPr>
          <w:ilvl w:val="0"/>
          <w:numId w:val="5"/>
        </w:numPr>
        <w:contextualSpacing/>
        <w:rPr>
          <w:rFonts w:eastAsia="Calibri" w:cs="Arial"/>
        </w:rPr>
      </w:pPr>
      <w:r w:rsidRPr="00C958F7">
        <w:rPr>
          <w:rFonts w:eastAsia="Calibri" w:cs="Arial"/>
          <w:b/>
        </w:rPr>
        <w:t>HISTORY</w:t>
      </w:r>
      <w:r w:rsidRPr="00C958F7">
        <w:rPr>
          <w:rFonts w:eastAsia="Calibri" w:cs="Arial"/>
        </w:rPr>
        <w:t xml:space="preserve"> (term origin and evolution, if applicable.  Up to 400 words)</w:t>
      </w:r>
    </w:p>
    <w:p w:rsidR="00FE3128" w:rsidRPr="00C958F7" w:rsidRDefault="00FE3128" w:rsidP="00FE3128">
      <w:pPr>
        <w:numPr>
          <w:ilvl w:val="0"/>
          <w:numId w:val="5"/>
        </w:numPr>
        <w:contextualSpacing/>
        <w:rPr>
          <w:rFonts w:eastAsia="Calibri" w:cs="Arial"/>
        </w:rPr>
      </w:pPr>
      <w:r w:rsidRPr="00C958F7">
        <w:rPr>
          <w:rFonts w:eastAsia="Calibri" w:cs="Arial"/>
          <w:b/>
        </w:rPr>
        <w:t>SUBCATEGORIES</w:t>
      </w:r>
      <w:r w:rsidRPr="00C958F7">
        <w:rPr>
          <w:rFonts w:eastAsia="Calibri" w:cs="Arial"/>
        </w:rPr>
        <w:t xml:space="preserve"> (with headings in italics, if applicable.)</w:t>
      </w:r>
    </w:p>
    <w:p w:rsidR="00FE3128" w:rsidRPr="00C958F7" w:rsidRDefault="00FE3128" w:rsidP="00FE3128">
      <w:pPr>
        <w:numPr>
          <w:ilvl w:val="0"/>
          <w:numId w:val="5"/>
        </w:numPr>
        <w:contextualSpacing/>
        <w:rPr>
          <w:rFonts w:eastAsia="Calibri" w:cs="Arial"/>
        </w:rPr>
      </w:pPr>
      <w:r w:rsidRPr="00C958F7">
        <w:rPr>
          <w:rFonts w:eastAsia="Calibri" w:cs="Arial"/>
          <w:b/>
        </w:rPr>
        <w:t>CONTEXT &amp; EXAMPLES</w:t>
      </w:r>
      <w:r w:rsidRPr="00C958F7">
        <w:rPr>
          <w:rFonts w:eastAsia="Calibri" w:cs="Arial"/>
        </w:rPr>
        <w:t xml:space="preserve"> (when, where, and why this is used, with bulleted examples of actual use)</w:t>
      </w:r>
    </w:p>
    <w:p w:rsidR="00FE3128" w:rsidRPr="00C958F7" w:rsidRDefault="00FE3128" w:rsidP="00FE3128">
      <w:pPr>
        <w:numPr>
          <w:ilvl w:val="0"/>
          <w:numId w:val="5"/>
        </w:numPr>
        <w:contextualSpacing/>
        <w:rPr>
          <w:rFonts w:eastAsia="Calibri" w:cs="Arial"/>
        </w:rPr>
      </w:pPr>
      <w:r w:rsidRPr="00C958F7">
        <w:rPr>
          <w:rFonts w:eastAsia="Calibri" w:cs="Arial"/>
          <w:b/>
        </w:rPr>
        <w:t>LEGAL ASPECTS</w:t>
      </w:r>
      <w:r w:rsidRPr="00C958F7">
        <w:rPr>
          <w:rFonts w:eastAsia="Calibri" w:cs="Arial"/>
        </w:rPr>
        <w:t xml:space="preserve"> (notable legal considerations and history, if applicable)</w:t>
      </w:r>
    </w:p>
    <w:p w:rsidR="00FE3128" w:rsidRPr="00C958F7" w:rsidRDefault="00FE3128" w:rsidP="00FE3128">
      <w:pPr>
        <w:numPr>
          <w:ilvl w:val="0"/>
          <w:numId w:val="5"/>
        </w:numPr>
        <w:contextualSpacing/>
        <w:rPr>
          <w:rFonts w:eastAsia="Calibri" w:cs="Arial"/>
        </w:rPr>
      </w:pPr>
      <w:r w:rsidRPr="00C958F7">
        <w:rPr>
          <w:rFonts w:eastAsia="Calibri" w:cs="Arial"/>
          <w:b/>
        </w:rPr>
        <w:t>ECONOMIC ASPECTS</w:t>
      </w:r>
      <w:r w:rsidRPr="00C958F7">
        <w:rPr>
          <w:rFonts w:eastAsia="Calibri" w:cs="Arial"/>
        </w:rPr>
        <w:t xml:space="preserve"> (notable economic considerations and history, if applicable)</w:t>
      </w:r>
    </w:p>
    <w:p w:rsidR="00FE3128" w:rsidRPr="00C958F7" w:rsidRDefault="00FE3128" w:rsidP="00FE3128">
      <w:pPr>
        <w:numPr>
          <w:ilvl w:val="0"/>
          <w:numId w:val="5"/>
        </w:numPr>
        <w:contextualSpacing/>
        <w:rPr>
          <w:rFonts w:eastAsia="Calibri" w:cs="Arial"/>
        </w:rPr>
      </w:pPr>
      <w:r w:rsidRPr="00C958F7">
        <w:rPr>
          <w:rFonts w:eastAsia="Calibri" w:cs="Arial"/>
          <w:b/>
        </w:rPr>
        <w:t>SOCIAL ASPECTS</w:t>
      </w:r>
      <w:r w:rsidRPr="00C958F7">
        <w:rPr>
          <w:rFonts w:eastAsia="Calibri" w:cs="Arial"/>
        </w:rPr>
        <w:t xml:space="preserve"> (social impact and history, if applicable)</w:t>
      </w:r>
    </w:p>
    <w:p w:rsidR="00FE3128" w:rsidRPr="00C958F7" w:rsidRDefault="00FE3128" w:rsidP="00FE3128">
      <w:pPr>
        <w:numPr>
          <w:ilvl w:val="0"/>
          <w:numId w:val="5"/>
        </w:numPr>
        <w:contextualSpacing/>
        <w:rPr>
          <w:rFonts w:eastAsia="Calibri" w:cs="Arial"/>
        </w:rPr>
      </w:pPr>
      <w:r w:rsidRPr="00C958F7">
        <w:rPr>
          <w:rFonts w:eastAsia="Calibri" w:cs="Arial"/>
          <w:b/>
        </w:rPr>
        <w:t xml:space="preserve">ADDITIONAL </w:t>
      </w:r>
      <w:r w:rsidRPr="00C958F7">
        <w:rPr>
          <w:rFonts w:eastAsia="Calibri" w:cs="Times New Roman"/>
          <w:b/>
        </w:rPr>
        <w:t>INFORMATION</w:t>
      </w:r>
      <w:r w:rsidRPr="00C958F7">
        <w:rPr>
          <w:rFonts w:eastAsia="Calibri" w:cs="Arial"/>
        </w:rPr>
        <w:t xml:space="preserve"> (additional relevant information not listed elsewhere, if applicable)</w:t>
      </w:r>
    </w:p>
    <w:p w:rsidR="00FE3128" w:rsidRPr="00C958F7" w:rsidRDefault="00FE3128" w:rsidP="00FE3128">
      <w:pPr>
        <w:numPr>
          <w:ilvl w:val="0"/>
          <w:numId w:val="5"/>
        </w:numPr>
        <w:contextualSpacing/>
        <w:rPr>
          <w:rFonts w:eastAsia="Calibri" w:cs="Arial"/>
        </w:rPr>
      </w:pPr>
      <w:r w:rsidRPr="00C958F7">
        <w:rPr>
          <w:rFonts w:eastAsia="Calibri" w:cs="Arial"/>
          <w:b/>
        </w:rPr>
        <w:t>RELATED TERMINOLOGY</w:t>
      </w:r>
      <w:r w:rsidRPr="00C958F7">
        <w:rPr>
          <w:rFonts w:eastAsia="Calibri" w:cs="Arial"/>
        </w:rPr>
        <w:t xml:space="preserve"> (1-5 other terms of possible interest, separated by semicolons)</w:t>
      </w:r>
    </w:p>
    <w:p w:rsidR="00FE3128" w:rsidRPr="00C958F7" w:rsidRDefault="00FE3128" w:rsidP="00FE3128">
      <w:pPr>
        <w:numPr>
          <w:ilvl w:val="0"/>
          <w:numId w:val="5"/>
        </w:numPr>
        <w:contextualSpacing/>
        <w:rPr>
          <w:rFonts w:eastAsia="Calibri" w:cs="Arial"/>
        </w:rPr>
      </w:pPr>
      <w:r w:rsidRPr="00C958F7">
        <w:rPr>
          <w:rFonts w:eastAsia="Calibri" w:cs="Arial"/>
          <w:b/>
        </w:rPr>
        <w:t xml:space="preserve">RELATED </w:t>
      </w:r>
      <w:r w:rsidRPr="00C958F7">
        <w:rPr>
          <w:rFonts w:eastAsia="Calibri" w:cs="Times New Roman"/>
          <w:b/>
        </w:rPr>
        <w:t xml:space="preserve">WEB </w:t>
      </w:r>
      <w:r w:rsidRPr="00C958F7">
        <w:rPr>
          <w:rFonts w:eastAsia="Calibri" w:cs="Arial"/>
          <w:b/>
        </w:rPr>
        <w:t>RESOURCES</w:t>
      </w:r>
      <w:r w:rsidRPr="00C958F7">
        <w:rPr>
          <w:rFonts w:eastAsia="Calibri" w:cs="Arial"/>
        </w:rPr>
        <w:t xml:space="preserve"> (Optional.  Academic websites closely related to information literacy or a more specific subject area directly relating to the term itself.  URLs should go directly to the relevant page)</w:t>
      </w:r>
    </w:p>
    <w:p w:rsidR="00FE3128" w:rsidRPr="00C958F7" w:rsidRDefault="00FE3128" w:rsidP="00FE3128">
      <w:pPr>
        <w:numPr>
          <w:ilvl w:val="0"/>
          <w:numId w:val="5"/>
        </w:numPr>
        <w:contextualSpacing/>
        <w:rPr>
          <w:rFonts w:eastAsia="Calibri" w:cs="Arial"/>
        </w:rPr>
      </w:pPr>
      <w:r w:rsidRPr="00C958F7">
        <w:rPr>
          <w:rFonts w:eastAsia="Calibri" w:cs="Arial"/>
          <w:b/>
        </w:rPr>
        <w:t>BIBLIOGRAPHY</w:t>
      </w:r>
      <w:r w:rsidRPr="00C958F7">
        <w:rPr>
          <w:rFonts w:eastAsia="Calibri" w:cs="Arial"/>
        </w:rPr>
        <w:t xml:space="preserve"> (minimum of 5 APA-style citations, in alphabetical order)</w:t>
      </w:r>
    </w:p>
    <w:p w:rsidR="007A5601" w:rsidRDefault="00FE3128" w:rsidP="00D0407C">
      <w:pPr>
        <w:rPr>
          <w:rFonts w:cs="Arial"/>
        </w:rPr>
      </w:pPr>
      <w:r w:rsidRPr="00C958F7">
        <w:rPr>
          <w:rFonts w:cs="Arial"/>
        </w:rPr>
        <w:t xml:space="preserve">Please also provide an </w:t>
      </w:r>
      <w:r w:rsidRPr="00C958F7">
        <w:rPr>
          <w:rFonts w:cs="Arial"/>
          <w:b/>
        </w:rPr>
        <w:t>author’s bio</w:t>
      </w:r>
      <w:r w:rsidRPr="00C958F7">
        <w:rPr>
          <w:rFonts w:cs="Arial"/>
        </w:rPr>
        <w:t xml:space="preserve"> of no more than 50 words, including your name, institutional affiliation, research interests, and publications (if any).  On a separate line, please provide your email address.</w:t>
      </w:r>
    </w:p>
    <w:p w:rsidR="002E6FE1" w:rsidRDefault="002E6FE1" w:rsidP="0012213B">
      <w:pPr>
        <w:jc w:val="center"/>
        <w:rPr>
          <w:b/>
        </w:rPr>
      </w:pPr>
    </w:p>
    <w:p w:rsidR="002E6FE1" w:rsidRDefault="002E6FE1" w:rsidP="0012213B">
      <w:pPr>
        <w:jc w:val="center"/>
        <w:rPr>
          <w:b/>
        </w:rPr>
      </w:pPr>
    </w:p>
    <w:p w:rsidR="0012213B" w:rsidRDefault="0012213B" w:rsidP="0012213B">
      <w:pPr>
        <w:jc w:val="center"/>
        <w:rPr>
          <w:b/>
          <w:bCs/>
        </w:rPr>
      </w:pPr>
      <w:r w:rsidRPr="003C5DCC">
        <w:rPr>
          <w:b/>
        </w:rPr>
        <w:lastRenderedPageBreak/>
        <w:t xml:space="preserve">Appendix </w:t>
      </w:r>
      <w:r>
        <w:rPr>
          <w:b/>
        </w:rPr>
        <w:t xml:space="preserve">B – Completion of Student Term Assignment – Term Capitalization </w:t>
      </w:r>
    </w:p>
    <w:p w:rsidR="0012213B" w:rsidRDefault="0012213B" w:rsidP="0012213B">
      <w:pPr>
        <w:rPr>
          <w:b/>
          <w:bCs/>
        </w:rPr>
      </w:pPr>
      <w:r>
        <w:rPr>
          <w:b/>
          <w:bCs/>
        </w:rPr>
        <w:t>TERM</w:t>
      </w:r>
    </w:p>
    <w:p w:rsidR="0012213B" w:rsidRDefault="0012213B" w:rsidP="0012213B">
      <w:pPr>
        <w:rPr>
          <w:b/>
          <w:bCs/>
        </w:rPr>
      </w:pPr>
      <w:r>
        <w:rPr>
          <w:b/>
          <w:bCs/>
        </w:rPr>
        <w:t>Capitalization</w:t>
      </w:r>
    </w:p>
    <w:p w:rsidR="0012213B" w:rsidRPr="0064634B" w:rsidRDefault="0012213B" w:rsidP="0012213B">
      <w:r w:rsidRPr="0064634B">
        <w:rPr>
          <w:b/>
          <w:bCs/>
        </w:rPr>
        <w:t>DEFINITION</w:t>
      </w:r>
    </w:p>
    <w:p w:rsidR="0012213B" w:rsidRPr="0064634B" w:rsidRDefault="0012213B" w:rsidP="0012213B">
      <w:proofErr w:type="gramStart"/>
      <w:r w:rsidRPr="0064634B">
        <w:t>The practice of displaying a letter using its upper case form.</w:t>
      </w:r>
      <w:proofErr w:type="gramEnd"/>
      <w:r w:rsidRPr="0064634B">
        <w:t xml:space="preserve">  Capitalization can also refer using the upper case for the first letter of a word.  </w:t>
      </w:r>
    </w:p>
    <w:p w:rsidR="0012213B" w:rsidRPr="0064634B" w:rsidRDefault="0012213B" w:rsidP="0012213B">
      <w:r w:rsidRPr="0064634B">
        <w:rPr>
          <w:b/>
          <w:bCs/>
        </w:rPr>
        <w:t xml:space="preserve">OVERVIEW </w:t>
      </w:r>
    </w:p>
    <w:p w:rsidR="0012213B" w:rsidRPr="0064634B" w:rsidRDefault="0012213B" w:rsidP="0012213B">
      <w:proofErr w:type="gramStart"/>
      <w:r w:rsidRPr="0064634B">
        <w:t>The use of capital letters, also known as the upper case or majuscule, either for every letter of a word or just its first letter.</w:t>
      </w:r>
      <w:proofErr w:type="gramEnd"/>
      <w:r w:rsidRPr="0064634B">
        <w:t xml:space="preserve"> Capitals are not necessarily larger than lower case letters, but instead use a different form for a given letter.</w:t>
      </w:r>
      <w:r w:rsidRPr="0064634B">
        <w:rPr>
          <w:vertAlign w:val="superscript"/>
        </w:rPr>
        <w:t>1</w:t>
      </w:r>
      <w:r w:rsidRPr="0064634B">
        <w:t xml:space="preserve"> Capitalization is generally used to give emphasis, in accord with the original Latin meaning of “relating to the head or top.”</w:t>
      </w:r>
      <w:r w:rsidRPr="0064634B">
        <w:rPr>
          <w:vertAlign w:val="superscript"/>
        </w:rPr>
        <w:t>2</w:t>
      </w:r>
      <w:r w:rsidRPr="0064634B">
        <w:t xml:space="preserve"> Capital letters are sometimes referred to as </w:t>
      </w:r>
      <w:r w:rsidRPr="0064634B">
        <w:rPr>
          <w:i/>
          <w:iCs/>
        </w:rPr>
        <w:t>caps</w:t>
      </w:r>
      <w:r w:rsidRPr="0064634B">
        <w:t xml:space="preserve">, with the practice of capitalizing every letter of a word referred to as using </w:t>
      </w:r>
      <w:r w:rsidRPr="0064634B">
        <w:rPr>
          <w:i/>
          <w:iCs/>
        </w:rPr>
        <w:t>all-caps</w:t>
      </w:r>
      <w:r w:rsidRPr="0064634B">
        <w:t xml:space="preserve">. </w:t>
      </w:r>
    </w:p>
    <w:p w:rsidR="0012213B" w:rsidRPr="0064634B" w:rsidRDefault="0012213B" w:rsidP="0012213B">
      <w:r w:rsidRPr="0064634B">
        <w:rPr>
          <w:b/>
          <w:bCs/>
        </w:rPr>
        <w:t>HISTORY</w:t>
      </w:r>
      <w:r w:rsidRPr="0064634B">
        <w:t xml:space="preserve"> </w:t>
      </w:r>
    </w:p>
    <w:p w:rsidR="0012213B" w:rsidRPr="0064634B" w:rsidRDefault="0012213B" w:rsidP="0012213B">
      <w:proofErr w:type="gramStart"/>
      <w:r w:rsidRPr="0064634B">
        <w:t>Capital letters existed before lower case (or miniscule).</w:t>
      </w:r>
      <w:proofErr w:type="gramEnd"/>
      <w:r w:rsidRPr="0064634B">
        <w:t xml:space="preserve">  In the early Roman alphabet all letters were capitalized, with lower case letters being introduced in the Middle Ages.</w:t>
      </w:r>
      <w:r w:rsidRPr="0064634B">
        <w:rPr>
          <w:vertAlign w:val="superscript"/>
        </w:rPr>
        <w:t>3</w:t>
      </w:r>
      <w:r w:rsidRPr="0064634B">
        <w:t xml:space="preserve"> Alphabets with only one case are known as </w:t>
      </w:r>
      <w:proofErr w:type="spellStart"/>
      <w:r w:rsidRPr="0064634B">
        <w:rPr>
          <w:i/>
          <w:iCs/>
        </w:rPr>
        <w:t>unicase</w:t>
      </w:r>
      <w:proofErr w:type="spellEnd"/>
      <w:r w:rsidRPr="0064634B">
        <w:t>; current examples include Hebrew and Arabic.</w:t>
      </w:r>
      <w:r w:rsidRPr="0064634B">
        <w:rPr>
          <w:vertAlign w:val="superscript"/>
        </w:rPr>
        <w:t>4</w:t>
      </w:r>
      <w:r w:rsidRPr="0064634B">
        <w:t xml:space="preserve">  Usage conventions for capitalization vary by language, geography, and field of use, and have evolved continually since their inception.</w:t>
      </w:r>
      <w:r w:rsidRPr="0064634B">
        <w:rPr>
          <w:vertAlign w:val="superscript"/>
        </w:rPr>
        <w:t>5</w:t>
      </w:r>
    </w:p>
    <w:p w:rsidR="0012213B" w:rsidRPr="0064634B" w:rsidRDefault="0012213B" w:rsidP="0012213B">
      <w:r w:rsidRPr="0064634B">
        <w:rPr>
          <w:b/>
          <w:bCs/>
        </w:rPr>
        <w:t xml:space="preserve">CONTEXT &amp; EXAMPLES </w:t>
      </w:r>
    </w:p>
    <w:p w:rsidR="0012213B" w:rsidRPr="0064634B" w:rsidRDefault="0012213B" w:rsidP="0012213B">
      <w:r w:rsidRPr="0064634B">
        <w:t>In English, standard conventions include capitalizing proper nouns and the first words of sentences:</w:t>
      </w:r>
    </w:p>
    <w:p w:rsidR="0012213B" w:rsidRPr="0064634B" w:rsidRDefault="0012213B" w:rsidP="0012213B">
      <w:pPr>
        <w:numPr>
          <w:ilvl w:val="0"/>
          <w:numId w:val="7"/>
        </w:numPr>
      </w:pPr>
      <w:r w:rsidRPr="0064634B">
        <w:rPr>
          <w:i/>
          <w:iCs/>
        </w:rPr>
        <w:t xml:space="preserve">The first president of the United States was George Washington. </w:t>
      </w:r>
    </w:p>
    <w:p w:rsidR="0012213B" w:rsidRPr="0064634B" w:rsidRDefault="0012213B" w:rsidP="0012213B">
      <w:r w:rsidRPr="0064634B">
        <w:rPr>
          <w:b/>
          <w:bCs/>
        </w:rPr>
        <w:t xml:space="preserve">CONTEXT &amp; </w:t>
      </w:r>
      <w:proofErr w:type="gramStart"/>
      <w:r w:rsidRPr="0064634B">
        <w:rPr>
          <w:b/>
          <w:bCs/>
        </w:rPr>
        <w:t>EXAMPLES  (</w:t>
      </w:r>
      <w:proofErr w:type="gramEnd"/>
      <w:r w:rsidRPr="0064634B">
        <w:rPr>
          <w:b/>
          <w:bCs/>
        </w:rPr>
        <w:t>continued)</w:t>
      </w:r>
      <w:r w:rsidRPr="0064634B">
        <w:rPr>
          <w:b/>
          <w:bCs/>
        </w:rPr>
        <w:br/>
      </w:r>
      <w:r w:rsidRPr="0064634B">
        <w:t>Titles for articles/books/films are generally capitalized when mentioned in a sentence:</w:t>
      </w:r>
    </w:p>
    <w:p w:rsidR="0012213B" w:rsidRPr="0064634B" w:rsidRDefault="0012213B" w:rsidP="0012213B">
      <w:pPr>
        <w:numPr>
          <w:ilvl w:val="0"/>
          <w:numId w:val="8"/>
        </w:numPr>
      </w:pPr>
      <w:r w:rsidRPr="0064634B">
        <w:rPr>
          <w:i/>
          <w:iCs/>
        </w:rPr>
        <w:t>One of Mark Twain’s best-known works is The Adventures of Tom Sawyer.</w:t>
      </w:r>
    </w:p>
    <w:p w:rsidR="0012213B" w:rsidRPr="0064634B" w:rsidRDefault="0012213B" w:rsidP="0012213B">
      <w:r w:rsidRPr="0064634B">
        <w:t>Titles for persons are typically capitalized, but only when referring to a specific person:</w:t>
      </w:r>
    </w:p>
    <w:p w:rsidR="0012213B" w:rsidRPr="0064634B" w:rsidRDefault="0012213B" w:rsidP="0012213B">
      <w:pPr>
        <w:numPr>
          <w:ilvl w:val="0"/>
          <w:numId w:val="9"/>
        </w:numPr>
      </w:pPr>
      <w:r w:rsidRPr="0064634B">
        <w:rPr>
          <w:i/>
          <w:iCs/>
        </w:rPr>
        <w:t>Tom’s aunt was known in the book as Aunt Polly.</w:t>
      </w:r>
    </w:p>
    <w:p w:rsidR="0012213B" w:rsidRPr="0064634B" w:rsidRDefault="0012213B" w:rsidP="0012213B">
      <w:r w:rsidRPr="0064634B">
        <w:t>The word “I” is typically capitalized:</w:t>
      </w:r>
    </w:p>
    <w:p w:rsidR="0012213B" w:rsidRPr="0064634B" w:rsidRDefault="0012213B" w:rsidP="0012213B">
      <w:pPr>
        <w:numPr>
          <w:ilvl w:val="0"/>
          <w:numId w:val="10"/>
        </w:numPr>
      </w:pPr>
      <w:r w:rsidRPr="0064634B">
        <w:rPr>
          <w:i/>
          <w:iCs/>
        </w:rPr>
        <w:t>Although E.E. Cummings referred to himself as “</w:t>
      </w:r>
      <w:proofErr w:type="spellStart"/>
      <w:r w:rsidRPr="0064634B">
        <w:rPr>
          <w:i/>
          <w:iCs/>
        </w:rPr>
        <w:t>i</w:t>
      </w:r>
      <w:proofErr w:type="spellEnd"/>
      <w:r w:rsidRPr="0064634B">
        <w:rPr>
          <w:i/>
          <w:iCs/>
        </w:rPr>
        <w:t>,” most of us use “I.”</w:t>
      </w:r>
    </w:p>
    <w:p w:rsidR="0012213B" w:rsidRPr="0064634B" w:rsidRDefault="0012213B" w:rsidP="0012213B">
      <w:r w:rsidRPr="0064634B">
        <w:t>Capitalization of every letter, or using all-caps, is sometimes used to give stronger emphasis or to connote shouting.</w:t>
      </w:r>
    </w:p>
    <w:p w:rsidR="0012213B" w:rsidRPr="0064634B" w:rsidRDefault="0012213B" w:rsidP="0012213B">
      <w:pPr>
        <w:numPr>
          <w:ilvl w:val="0"/>
          <w:numId w:val="11"/>
        </w:numPr>
      </w:pPr>
      <w:r w:rsidRPr="0064634B">
        <w:rPr>
          <w:i/>
          <w:iCs/>
        </w:rPr>
        <w:t>That pizza last night was the absolute BEST.</w:t>
      </w:r>
    </w:p>
    <w:p w:rsidR="0012213B" w:rsidRDefault="0012213B" w:rsidP="0012213B">
      <w:pPr>
        <w:rPr>
          <w:b/>
          <w:bCs/>
        </w:rPr>
      </w:pPr>
      <w:r>
        <w:rPr>
          <w:b/>
          <w:bCs/>
        </w:rPr>
        <w:br w:type="page"/>
      </w:r>
    </w:p>
    <w:p w:rsidR="0012213B" w:rsidRPr="0064634B" w:rsidRDefault="0012213B" w:rsidP="0012213B">
      <w:r w:rsidRPr="0064634B">
        <w:rPr>
          <w:b/>
          <w:bCs/>
        </w:rPr>
        <w:lastRenderedPageBreak/>
        <w:t>SOCIAL ASPECTS</w:t>
      </w:r>
    </w:p>
    <w:p w:rsidR="0012213B" w:rsidRPr="0064634B" w:rsidRDefault="0012213B" w:rsidP="0012213B">
      <w:r w:rsidRPr="0064634B">
        <w:t>Texting on mobile devices has brought about new uses of capitalization, for abbreviations such as LOL (laugh out loud) and TMI (too much information).  Additionally, conventional capitalization is often omitted in texting, with proper nouns and the first words of sentences frequently expressed using lower case letters.</w:t>
      </w:r>
      <w:r w:rsidRPr="0064634B">
        <w:rPr>
          <w:vertAlign w:val="superscript"/>
        </w:rPr>
        <w:t>6</w:t>
      </w:r>
    </w:p>
    <w:p w:rsidR="0012213B" w:rsidRPr="0064634B" w:rsidRDefault="0012213B" w:rsidP="0012213B">
      <w:r w:rsidRPr="0064634B">
        <w:rPr>
          <w:b/>
          <w:bCs/>
        </w:rPr>
        <w:t>ADDITIONAL INFORMATION</w:t>
      </w:r>
      <w:r w:rsidRPr="0064634B">
        <w:t xml:space="preserve"> </w:t>
      </w:r>
    </w:p>
    <w:p w:rsidR="0012213B" w:rsidRPr="0064634B" w:rsidRDefault="0012213B" w:rsidP="0012213B">
      <w:r w:rsidRPr="0064634B">
        <w:t>Capitalization is a component of citation styles, and correct usage varies for these.  Links are provided below for several style guides.</w:t>
      </w:r>
    </w:p>
    <w:p w:rsidR="0012213B" w:rsidRPr="0064634B" w:rsidRDefault="0012213B" w:rsidP="0012213B">
      <w:r w:rsidRPr="0064634B">
        <w:rPr>
          <w:b/>
          <w:bCs/>
        </w:rPr>
        <w:t>RECOMMENDED RELATED TERMS</w:t>
      </w:r>
    </w:p>
    <w:p w:rsidR="0012213B" w:rsidRPr="0064634B" w:rsidRDefault="0012213B" w:rsidP="0012213B">
      <w:proofErr w:type="gramStart"/>
      <w:r w:rsidRPr="0064634B">
        <w:rPr>
          <w:i/>
          <w:iCs/>
        </w:rPr>
        <w:t>all-caps</w:t>
      </w:r>
      <w:proofErr w:type="gramEnd"/>
      <w:r w:rsidRPr="0064634B">
        <w:t xml:space="preserve">; </w:t>
      </w:r>
      <w:r w:rsidRPr="0064634B">
        <w:rPr>
          <w:i/>
          <w:iCs/>
        </w:rPr>
        <w:t>caps</w:t>
      </w:r>
      <w:r w:rsidRPr="0064634B">
        <w:t xml:space="preserve">; </w:t>
      </w:r>
      <w:r w:rsidRPr="0064634B">
        <w:rPr>
          <w:i/>
          <w:iCs/>
        </w:rPr>
        <w:t>lower case</w:t>
      </w:r>
      <w:r w:rsidRPr="0064634B">
        <w:t xml:space="preserve">; </w:t>
      </w:r>
      <w:r w:rsidRPr="0064634B">
        <w:rPr>
          <w:i/>
          <w:iCs/>
        </w:rPr>
        <w:t>upper case</w:t>
      </w:r>
      <w:r w:rsidRPr="0064634B">
        <w:t xml:space="preserve">; </w:t>
      </w:r>
      <w:r w:rsidRPr="0064634B">
        <w:rPr>
          <w:i/>
          <w:iCs/>
        </w:rPr>
        <w:t>typography</w:t>
      </w:r>
    </w:p>
    <w:p w:rsidR="0012213B" w:rsidRPr="0064634B" w:rsidRDefault="0012213B" w:rsidP="0012213B">
      <w:r w:rsidRPr="0064634B">
        <w:rPr>
          <w:b/>
          <w:bCs/>
        </w:rPr>
        <w:t>RELATED WEB RESOURCES</w:t>
      </w:r>
    </w:p>
    <w:p w:rsidR="0012213B" w:rsidRPr="0064634B" w:rsidRDefault="0012213B" w:rsidP="0012213B">
      <w:r w:rsidRPr="0064634B">
        <w:t xml:space="preserve">The Chicago Manual of Style Online: </w:t>
      </w:r>
      <w:r w:rsidRPr="0064634B">
        <w:rPr>
          <w:u w:val="single"/>
        </w:rPr>
        <w:t>http://www.chicagomanualofstyle.org/qanda/data/faq/topics/Capitalization.html?old=Titles/CapitalizationTitles23.html</w:t>
      </w:r>
    </w:p>
    <w:p w:rsidR="0012213B" w:rsidRPr="0064634B" w:rsidRDefault="0012213B" w:rsidP="0012213B">
      <w:r w:rsidRPr="0064634B">
        <w:t xml:space="preserve">The University at Albany’s Citation page: </w:t>
      </w:r>
      <w:r w:rsidRPr="0064634B">
        <w:rPr>
          <w:u w:val="single"/>
        </w:rPr>
        <w:t>http://library.albany.edu/usered/cite/index.html</w:t>
      </w:r>
    </w:p>
    <w:p w:rsidR="0012213B" w:rsidRPr="0064634B" w:rsidRDefault="0012213B" w:rsidP="0012213B">
      <w:r w:rsidRPr="0064634B">
        <w:rPr>
          <w:b/>
          <w:bCs/>
        </w:rPr>
        <w:br/>
        <w:t>BIBLIOGRAPHY</w:t>
      </w:r>
    </w:p>
    <w:p w:rsidR="0012213B" w:rsidRPr="0064634B" w:rsidRDefault="0012213B" w:rsidP="0012213B">
      <w:r w:rsidRPr="0064634B">
        <w:t xml:space="preserve">1. Hamilton, F. W. (1918). </w:t>
      </w:r>
      <w:r w:rsidRPr="0064634B">
        <w:rPr>
          <w:i/>
          <w:iCs/>
        </w:rPr>
        <w:t>Capitals: A primer of information about capitalization, with some practical typographic hints as to the use of capitals</w:t>
      </w:r>
      <w:r w:rsidRPr="0064634B">
        <w:t xml:space="preserve">. Chicago: Committee on education, </w:t>
      </w:r>
      <w:proofErr w:type="gramStart"/>
      <w:r w:rsidRPr="0064634B">
        <w:t>United</w:t>
      </w:r>
      <w:proofErr w:type="gramEnd"/>
      <w:r w:rsidRPr="0064634B">
        <w:t xml:space="preserve"> </w:t>
      </w:r>
      <w:proofErr w:type="spellStart"/>
      <w:r w:rsidRPr="0064634B">
        <w:t>typothetae</w:t>
      </w:r>
      <w:proofErr w:type="spellEnd"/>
      <w:r w:rsidRPr="0064634B">
        <w:t xml:space="preserve"> of America.</w:t>
      </w:r>
    </w:p>
    <w:p w:rsidR="0012213B" w:rsidRPr="0064634B" w:rsidRDefault="0012213B" w:rsidP="0012213B">
      <w:r w:rsidRPr="0064634B">
        <w:t xml:space="preserve">2. Capitalize. </w:t>
      </w:r>
      <w:proofErr w:type="gramStart"/>
      <w:r w:rsidRPr="0064634B">
        <w:t>(</w:t>
      </w:r>
      <w:proofErr w:type="spellStart"/>
      <w:r w:rsidRPr="0064634B">
        <w:t>n.d.</w:t>
      </w:r>
      <w:proofErr w:type="spellEnd"/>
      <w:r w:rsidRPr="0064634B">
        <w:t>).</w:t>
      </w:r>
      <w:proofErr w:type="gramEnd"/>
      <w:r w:rsidRPr="0064634B">
        <w:t xml:space="preserve"> </w:t>
      </w:r>
      <w:proofErr w:type="gramStart"/>
      <w:r w:rsidRPr="0064634B">
        <w:t xml:space="preserve">In </w:t>
      </w:r>
      <w:r w:rsidRPr="0064634B">
        <w:rPr>
          <w:i/>
          <w:iCs/>
        </w:rPr>
        <w:t>Oxford English dictionary</w:t>
      </w:r>
      <w:r w:rsidRPr="0064634B">
        <w:t>.</w:t>
      </w:r>
      <w:proofErr w:type="gramEnd"/>
      <w:r w:rsidRPr="0064634B">
        <w:t xml:space="preserve"> Retrieved from http://www.oed.com/view/Entry/27459?</w:t>
      </w:r>
    </w:p>
    <w:p w:rsidR="0012213B" w:rsidRPr="0064634B" w:rsidRDefault="0012213B" w:rsidP="0012213B">
      <w:r w:rsidRPr="0064634B">
        <w:t xml:space="preserve">3. Jensen, H. (1969). </w:t>
      </w:r>
      <w:r w:rsidRPr="0064634B">
        <w:rPr>
          <w:i/>
          <w:iCs/>
        </w:rPr>
        <w:t>Sign, symbol, and script: An account of man's efforts to write</w:t>
      </w:r>
      <w:r w:rsidRPr="0064634B">
        <w:t>. New York: Putnam.</w:t>
      </w:r>
    </w:p>
    <w:p w:rsidR="0012213B" w:rsidRPr="0064634B" w:rsidRDefault="0012213B" w:rsidP="0012213B">
      <w:r w:rsidRPr="0064634B">
        <w:t xml:space="preserve">4. Ambrose, G., &amp; Harris, P. (2010). </w:t>
      </w:r>
      <w:proofErr w:type="gramStart"/>
      <w:r w:rsidRPr="0064634B">
        <w:rPr>
          <w:i/>
          <w:iCs/>
        </w:rPr>
        <w:t>The visual dictionary of typography</w:t>
      </w:r>
      <w:r w:rsidRPr="0064634B">
        <w:t>.</w:t>
      </w:r>
      <w:proofErr w:type="gramEnd"/>
      <w:r w:rsidRPr="0064634B">
        <w:t xml:space="preserve"> Lausanne, Switzerland: AVA Pub.</w:t>
      </w:r>
    </w:p>
    <w:p w:rsidR="0012213B" w:rsidRPr="0064634B" w:rsidRDefault="0012213B" w:rsidP="0012213B">
      <w:r w:rsidRPr="0064634B">
        <w:t xml:space="preserve">5. Garner, B. A. (2000). </w:t>
      </w:r>
      <w:proofErr w:type="gramStart"/>
      <w:r w:rsidRPr="0064634B">
        <w:rPr>
          <w:i/>
          <w:iCs/>
        </w:rPr>
        <w:t>The Oxford dictionary of American usage and style</w:t>
      </w:r>
      <w:r w:rsidRPr="0064634B">
        <w:t>.</w:t>
      </w:r>
      <w:proofErr w:type="gramEnd"/>
      <w:r w:rsidRPr="0064634B">
        <w:t xml:space="preserve"> New York: Oxford University Press.</w:t>
      </w:r>
    </w:p>
    <w:p w:rsidR="0012213B" w:rsidRPr="0064634B" w:rsidRDefault="0012213B" w:rsidP="0012213B">
      <w:r w:rsidRPr="0064634B">
        <w:t xml:space="preserve">6. Crystal, D. (2008). </w:t>
      </w:r>
      <w:proofErr w:type="spellStart"/>
      <w:r w:rsidRPr="0064634B">
        <w:rPr>
          <w:i/>
          <w:iCs/>
        </w:rPr>
        <w:t>Txtng</w:t>
      </w:r>
      <w:proofErr w:type="spellEnd"/>
      <w:r w:rsidRPr="0064634B">
        <w:rPr>
          <w:i/>
          <w:iCs/>
        </w:rPr>
        <w:t>: The Gr8 Db8</w:t>
      </w:r>
      <w:r w:rsidRPr="0064634B">
        <w:t>. Oxford: Oxford University Press.</w:t>
      </w:r>
    </w:p>
    <w:p w:rsidR="0012213B" w:rsidRDefault="0012213B" w:rsidP="0012213B"/>
    <w:p w:rsidR="0012213B" w:rsidRDefault="0012213B">
      <w:pPr>
        <w:rPr>
          <w:rFonts w:cs="Arial"/>
          <w:b/>
        </w:rPr>
      </w:pPr>
      <w:r>
        <w:rPr>
          <w:rFonts w:cs="Arial"/>
          <w:b/>
        </w:rPr>
        <w:br w:type="page"/>
      </w:r>
    </w:p>
    <w:p w:rsidR="000050E9" w:rsidRDefault="000050E9" w:rsidP="00D0407C">
      <w:pPr>
        <w:widowControl w:val="0"/>
        <w:autoSpaceDE w:val="0"/>
        <w:autoSpaceDN w:val="0"/>
        <w:adjustRightInd w:val="0"/>
        <w:jc w:val="center"/>
        <w:rPr>
          <w:rFonts w:cs="Arial"/>
          <w:b/>
        </w:rPr>
      </w:pPr>
      <w:r w:rsidRPr="00CF1BA7">
        <w:rPr>
          <w:rFonts w:cs="Arial"/>
          <w:b/>
        </w:rPr>
        <w:lastRenderedPageBreak/>
        <w:t xml:space="preserve">Appendix </w:t>
      </w:r>
      <w:r w:rsidR="0012213B">
        <w:rPr>
          <w:rFonts w:cs="Arial"/>
          <w:b/>
        </w:rPr>
        <w:t>C</w:t>
      </w:r>
      <w:r>
        <w:rPr>
          <w:rFonts w:cs="Arial"/>
          <w:b/>
        </w:rPr>
        <w:t xml:space="preserve"> – Select List of Terms and Identified Experts</w:t>
      </w:r>
    </w:p>
    <w:p w:rsidR="000050E9" w:rsidRDefault="000050E9" w:rsidP="00D0407C">
      <w:pPr>
        <w:widowControl w:val="0"/>
        <w:autoSpaceDE w:val="0"/>
        <w:autoSpaceDN w:val="0"/>
        <w:adjustRightInd w:val="0"/>
        <w:jc w:val="center"/>
        <w:rPr>
          <w:rFonts w:cs="Arial"/>
        </w:rPr>
      </w:pPr>
    </w:p>
    <w:bookmarkStart w:id="1" w:name="_MON_1422178490"/>
    <w:bookmarkEnd w:id="1"/>
    <w:p w:rsidR="000050E9" w:rsidRPr="00DD7617" w:rsidRDefault="000050E9" w:rsidP="00D0407C">
      <w:r>
        <w:object w:dxaOrig="13022" w:dyaOrig="16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62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12" ShapeID="_x0000_i1025" DrawAspect="Content" ObjectID="_1468843583" r:id="rId10"/>
        </w:object>
      </w:r>
    </w:p>
    <w:p w:rsidR="007A5601" w:rsidRDefault="007A5601" w:rsidP="00D0407C">
      <w:pPr>
        <w:rPr>
          <w:rFonts w:cs="Arial"/>
        </w:rPr>
      </w:pPr>
    </w:p>
    <w:p w:rsidR="000050E9" w:rsidRPr="000050E9" w:rsidRDefault="000050E9" w:rsidP="000050E9">
      <w:pPr>
        <w:jc w:val="center"/>
        <w:rPr>
          <w:b/>
          <w:noProof/>
        </w:rPr>
      </w:pPr>
      <w:r w:rsidRPr="000050E9">
        <w:rPr>
          <w:rFonts w:ascii="Arial" w:hAnsi="Arial" w:cs="Arial"/>
          <w:b/>
        </w:rPr>
        <w:lastRenderedPageBreak/>
        <w:t xml:space="preserve">Appendix </w:t>
      </w:r>
      <w:r w:rsidR="0012213B">
        <w:rPr>
          <w:rFonts w:ascii="Arial" w:hAnsi="Arial" w:cs="Arial"/>
          <w:b/>
        </w:rPr>
        <w:t>D</w:t>
      </w:r>
      <w:r w:rsidRPr="000050E9">
        <w:rPr>
          <w:rFonts w:ascii="Arial" w:hAnsi="Arial" w:cs="Arial"/>
          <w:b/>
        </w:rPr>
        <w:t xml:space="preserve"> for Dynamic Term Author Criteria</w:t>
      </w:r>
    </w:p>
    <w:p w:rsidR="000050E9" w:rsidRPr="008066FB" w:rsidRDefault="000050E9" w:rsidP="00D0407C">
      <w:r w:rsidRPr="008066FB">
        <w:rPr>
          <w:noProof/>
        </w:rPr>
        <w:drawing>
          <wp:anchor distT="0" distB="0" distL="114300" distR="114300" simplePos="0" relativeHeight="251661312" behindDoc="0" locked="0" layoutInCell="1" allowOverlap="1" wp14:anchorId="3FDE2C3D" wp14:editId="4953F92D">
            <wp:simplePos x="0" y="0"/>
            <wp:positionH relativeFrom="column">
              <wp:posOffset>5063490</wp:posOffset>
            </wp:positionH>
            <wp:positionV relativeFrom="paragraph">
              <wp:posOffset>53340</wp:posOffset>
            </wp:positionV>
            <wp:extent cx="800100" cy="800100"/>
            <wp:effectExtent l="0" t="0" r="0" b="0"/>
            <wp:wrapNone/>
            <wp:docPr id="2" name="Picture 2" descr="C:\Users\tl698222\Desktop\IL Fox\IL Fo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698222\Desktop\IL Fox\IL Fox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at Albany Libraries</w:t>
      </w:r>
      <w:r w:rsidRPr="008066FB">
        <w:br/>
        <w:t>Innovative Instruction Technology Grants</w:t>
      </w:r>
      <w:r w:rsidRPr="008066FB">
        <w:br/>
        <w:t>IL Fox – The Virtual Toolbook for Information Literacy</w:t>
      </w:r>
    </w:p>
    <w:p w:rsidR="000050E9" w:rsidRDefault="000050E9" w:rsidP="00D0407C">
      <w:r>
        <w:t>Dear Expert,</w:t>
      </w:r>
    </w:p>
    <w:p w:rsidR="000050E9" w:rsidRDefault="000050E9" w:rsidP="00D0407C">
      <w:r w:rsidRPr="00B01223">
        <w:t>We are contacting you with an opportunity for professional engagement.</w:t>
      </w:r>
    </w:p>
    <w:p w:rsidR="000050E9" w:rsidRDefault="000050E9" w:rsidP="00D0407C">
      <w:r>
        <w:t xml:space="preserve">In July 2012, we were awarded a SUNY Innovative Instruction Technology Grant to research the development of IL Fox: an online information literacy (IL) dictionary and encyclopedia.  </w:t>
      </w:r>
      <w:r>
        <w:br/>
        <w:t>This resource is intended</w:t>
      </w:r>
      <w:r w:rsidRPr="00F51C7A">
        <w:t xml:space="preserve"> </w:t>
      </w:r>
      <w:r>
        <w:t>to:</w:t>
      </w:r>
    </w:p>
    <w:p w:rsidR="000050E9" w:rsidRPr="000050E9" w:rsidRDefault="000050E9" w:rsidP="00D0407C">
      <w:pPr>
        <w:pStyle w:val="ListBullet"/>
        <w:tabs>
          <w:tab w:val="clear" w:pos="360"/>
          <w:tab w:val="num" w:pos="720"/>
        </w:tabs>
        <w:ind w:left="720"/>
        <w:rPr>
          <w:rFonts w:asciiTheme="minorHAnsi" w:hAnsiTheme="minorHAnsi"/>
          <w:sz w:val="22"/>
        </w:rPr>
      </w:pPr>
      <w:r w:rsidRPr="000050E9">
        <w:rPr>
          <w:rFonts w:asciiTheme="minorHAnsi" w:hAnsiTheme="minorHAnsi"/>
          <w:sz w:val="22"/>
        </w:rPr>
        <w:t>promote information literacy and digital fluency</w:t>
      </w:r>
    </w:p>
    <w:p w:rsidR="000050E9" w:rsidRPr="000050E9" w:rsidRDefault="000050E9" w:rsidP="00D0407C">
      <w:pPr>
        <w:pStyle w:val="ListBullet"/>
        <w:ind w:left="720"/>
        <w:rPr>
          <w:rFonts w:asciiTheme="minorHAnsi" w:hAnsiTheme="minorHAnsi"/>
          <w:sz w:val="22"/>
        </w:rPr>
      </w:pPr>
      <w:r w:rsidRPr="000050E9">
        <w:rPr>
          <w:rFonts w:asciiTheme="minorHAnsi" w:hAnsiTheme="minorHAnsi"/>
          <w:sz w:val="22"/>
        </w:rPr>
        <w:t>define pertinent words and terms from information literacy and technology curriculum</w:t>
      </w:r>
    </w:p>
    <w:p w:rsidR="000050E9" w:rsidRPr="000050E9" w:rsidRDefault="000050E9" w:rsidP="00D0407C">
      <w:pPr>
        <w:pStyle w:val="ListBullet"/>
        <w:ind w:left="720"/>
        <w:rPr>
          <w:rFonts w:asciiTheme="minorHAnsi" w:hAnsiTheme="minorHAnsi"/>
          <w:sz w:val="22"/>
        </w:rPr>
      </w:pPr>
      <w:r w:rsidRPr="000050E9">
        <w:rPr>
          <w:rFonts w:asciiTheme="minorHAnsi" w:hAnsiTheme="minorHAnsi"/>
          <w:sz w:val="22"/>
        </w:rPr>
        <w:t>provide encyclopedia elements, examples, and relevant web links</w:t>
      </w:r>
    </w:p>
    <w:p w:rsidR="000050E9" w:rsidRPr="000050E9" w:rsidRDefault="000050E9" w:rsidP="00D0407C">
      <w:r w:rsidRPr="000050E9">
        <w:br/>
        <w:t>From the research, we generated a list of over 2000 terms to be defined.  We are seeking experts to create definitions and encyclopedia entries for these, and are hoping you will be interested in contributing to this.  We also believe your participation will benefit you, by providing:</w:t>
      </w:r>
    </w:p>
    <w:p w:rsidR="000050E9" w:rsidRPr="000050E9" w:rsidRDefault="000050E9" w:rsidP="00D0407C">
      <w:pPr>
        <w:pStyle w:val="ListBullet"/>
        <w:ind w:left="720"/>
        <w:rPr>
          <w:rFonts w:asciiTheme="minorHAnsi" w:hAnsiTheme="minorHAnsi"/>
          <w:sz w:val="22"/>
        </w:rPr>
      </w:pPr>
      <w:r w:rsidRPr="000050E9">
        <w:rPr>
          <w:rFonts w:asciiTheme="minorHAnsi" w:hAnsiTheme="minorHAnsi"/>
          <w:sz w:val="22"/>
        </w:rPr>
        <w:t>authorship in a peer-reviewed encyclopedia</w:t>
      </w:r>
    </w:p>
    <w:p w:rsidR="000050E9" w:rsidRPr="000050E9" w:rsidRDefault="000050E9" w:rsidP="00D0407C">
      <w:pPr>
        <w:pStyle w:val="ListBullet"/>
        <w:ind w:left="720"/>
        <w:rPr>
          <w:rFonts w:asciiTheme="minorHAnsi" w:hAnsiTheme="minorHAnsi"/>
          <w:sz w:val="22"/>
        </w:rPr>
      </w:pPr>
      <w:r w:rsidRPr="000050E9">
        <w:rPr>
          <w:rFonts w:asciiTheme="minorHAnsi" w:hAnsiTheme="minorHAnsi"/>
          <w:sz w:val="22"/>
        </w:rPr>
        <w:t>an opportunity to extend your knowledge to others</w:t>
      </w:r>
    </w:p>
    <w:p w:rsidR="000050E9" w:rsidRPr="000050E9" w:rsidRDefault="000050E9" w:rsidP="00D0407C">
      <w:pPr>
        <w:pStyle w:val="ListBullet"/>
        <w:ind w:left="720"/>
        <w:rPr>
          <w:rFonts w:asciiTheme="minorHAnsi" w:hAnsiTheme="minorHAnsi"/>
          <w:sz w:val="22"/>
        </w:rPr>
      </w:pPr>
      <w:r w:rsidRPr="000050E9">
        <w:rPr>
          <w:rFonts w:asciiTheme="minorHAnsi" w:hAnsiTheme="minorHAnsi"/>
          <w:sz w:val="22"/>
        </w:rPr>
        <w:t>involvement in a pedagogical collaboration</w:t>
      </w:r>
    </w:p>
    <w:p w:rsidR="000050E9" w:rsidRPr="000050E9" w:rsidRDefault="000050E9" w:rsidP="00D0407C">
      <w:pPr>
        <w:pStyle w:val="ListBullet"/>
        <w:numPr>
          <w:ilvl w:val="0"/>
          <w:numId w:val="0"/>
        </w:numPr>
        <w:rPr>
          <w:rFonts w:asciiTheme="minorHAnsi" w:hAnsiTheme="minorHAnsi"/>
          <w:sz w:val="22"/>
        </w:rPr>
      </w:pPr>
      <w:r w:rsidRPr="000050E9">
        <w:rPr>
          <w:rFonts w:asciiTheme="minorHAnsi" w:hAnsiTheme="minorHAnsi"/>
          <w:sz w:val="22"/>
        </w:rPr>
        <w:br/>
        <w:t>To give you a clearer idea of what the entries will look like, we have attached our author’s outline and an example of a term definition and entry.</w:t>
      </w:r>
    </w:p>
    <w:p w:rsidR="000050E9" w:rsidRPr="000050E9" w:rsidRDefault="000050E9" w:rsidP="00D0407C">
      <w:r w:rsidRPr="000050E9">
        <w:t>If you are interested in contributing, please let us know.  Simply scan this QR code or go to the URL:</w:t>
      </w:r>
    </w:p>
    <w:p w:rsidR="000050E9" w:rsidRPr="000050E9" w:rsidRDefault="000050E9" w:rsidP="00D0407C">
      <w:pPr>
        <w:rPr>
          <w:noProof/>
        </w:rPr>
      </w:pPr>
      <w:r w:rsidRPr="000050E9">
        <w:rPr>
          <w:noProof/>
        </w:rPr>
        <w:drawing>
          <wp:anchor distT="0" distB="0" distL="114300" distR="114300" simplePos="0" relativeHeight="251662336" behindDoc="0" locked="0" layoutInCell="1" allowOverlap="1" wp14:anchorId="4B2B0C78" wp14:editId="4D8A4776">
            <wp:simplePos x="0" y="0"/>
            <wp:positionH relativeFrom="column">
              <wp:posOffset>1331406</wp:posOffset>
            </wp:positionH>
            <wp:positionV relativeFrom="paragraph">
              <wp:posOffset>93826</wp:posOffset>
            </wp:positionV>
            <wp:extent cx="1169670" cy="1153160"/>
            <wp:effectExtent l="0" t="0" r="0" b="8890"/>
            <wp:wrapNone/>
            <wp:docPr id="4" name="Picture 4" descr="G:\IL Fox\Conference Materials\SUNY CIT\Prezi parts\Prezi images\Authors 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IL Fox\Conference Materials\SUNY CIT\Prezi parts\Prezi images\Authors QR.JPG"/>
                    <pic:cNvPicPr>
                      <a:picLocks noChangeAspect="1"/>
                    </pic:cNvPicPr>
                  </pic:nvPicPr>
                  <pic:blipFill rotWithShape="1">
                    <a:blip r:embed="rId11" cstate="print">
                      <a:extLst>
                        <a:ext uri="{28A0092B-C50C-407E-A947-70E740481C1C}">
                          <a14:useLocalDpi xmlns:a14="http://schemas.microsoft.com/office/drawing/2010/main" val="0"/>
                        </a:ext>
                      </a:extLst>
                    </a:blip>
                    <a:srcRect l="8772" t="18378" r="8187" b="5753"/>
                    <a:stretch/>
                  </pic:blipFill>
                  <pic:spPr bwMode="auto">
                    <a:xfrm>
                      <a:off x="0" y="0"/>
                      <a:ext cx="1169670" cy="1153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50E9" w:rsidRDefault="000050E9" w:rsidP="00D0407C">
      <w:pPr>
        <w:rPr>
          <w:color w:val="FF0000"/>
        </w:rPr>
      </w:pPr>
      <w:r>
        <w:rPr>
          <w:noProof/>
        </w:rPr>
        <mc:AlternateContent>
          <mc:Choice Requires="wps">
            <w:drawing>
              <wp:anchor distT="0" distB="0" distL="114300" distR="114300" simplePos="0" relativeHeight="251663360" behindDoc="0" locked="0" layoutInCell="1" allowOverlap="1" wp14:anchorId="49D9AB5F" wp14:editId="3E9027A4">
                <wp:simplePos x="0" y="0"/>
                <wp:positionH relativeFrom="column">
                  <wp:posOffset>2946006</wp:posOffset>
                </wp:positionH>
                <wp:positionV relativeFrom="paragraph">
                  <wp:posOffset>79650</wp:posOffset>
                </wp:positionV>
                <wp:extent cx="2561967" cy="469557"/>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67" cy="469557"/>
                        </a:xfrm>
                        <a:prstGeom prst="rect">
                          <a:avLst/>
                        </a:prstGeom>
                        <a:solidFill>
                          <a:srgbClr val="FFFFFF"/>
                        </a:solidFill>
                        <a:ln w="9525">
                          <a:noFill/>
                          <a:miter lim="800000"/>
                          <a:headEnd/>
                          <a:tailEnd/>
                        </a:ln>
                      </wps:spPr>
                      <wps:txbx>
                        <w:txbxContent>
                          <w:p w:rsidR="00D0407C" w:rsidRPr="00D240A9" w:rsidRDefault="00D0407C" w:rsidP="00D0407C">
                            <w:pPr>
                              <w:rPr>
                                <w:rFonts w:ascii="Arial Black" w:hAnsi="Arial Black" w:cs="Arial"/>
                                <w:sz w:val="40"/>
                                <w14:textOutline w14:w="9525" w14:cap="rnd" w14:cmpd="sng" w14:algn="ctr">
                                  <w14:solidFill>
                                    <w14:schemeClr w14:val="bg1"/>
                                  </w14:solidFill>
                                  <w14:prstDash w14:val="solid"/>
                                  <w14:bevel/>
                                </w14:textOutline>
                              </w:rPr>
                            </w:pPr>
                            <w:r>
                              <w:rPr>
                                <w:rFonts w:ascii="Arial Black" w:hAnsi="Arial Black" w:cs="Arial"/>
                                <w:sz w:val="32"/>
                                <w14:textOutline w14:w="9525" w14:cap="rnd" w14:cmpd="sng" w14:algn="ctr">
                                  <w14:solidFill>
                                    <w14:schemeClr w14:val="bg1"/>
                                  </w14:solidFill>
                                  <w14:prstDash w14:val="solid"/>
                                  <w14:bevel/>
                                </w14:textOutline>
                              </w:rPr>
                              <w:t>http://is.gd/</w:t>
                            </w:r>
                            <w:r w:rsidRPr="00D240A9">
                              <w:rPr>
                                <w:rFonts w:ascii="Arial Black" w:hAnsi="Arial Black" w:cs="Arial"/>
                                <w:sz w:val="32"/>
                                <w14:textOutline w14:w="9525" w14:cap="rnd" w14:cmpd="sng" w14:algn="ctr">
                                  <w14:solidFill>
                                    <w14:schemeClr w14:val="bg1"/>
                                  </w14:solidFill>
                                  <w14:prstDash w14:val="solid"/>
                                  <w14:bevel/>
                                </w14:textOutline>
                              </w:rPr>
                              <w:t>authors</w:t>
                            </w:r>
                          </w:p>
                          <w:p w:rsidR="00D0407C" w:rsidRPr="00D240A9" w:rsidRDefault="00D0407C">
                            <w:pPr>
                              <w:rPr>
                                <w:rFonts w:ascii="Arial Black" w:hAnsi="Arial Black"/>
                                <w:sz w:val="36"/>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95pt;margin-top:6.25pt;width:201.7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M3IgIAAB0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" stroked="f">
                <v:textbox>
                  <w:txbxContent>
                    <w:p w:rsidR="00D0407C" w:rsidRPr="00D240A9" w:rsidRDefault="00D0407C" w:rsidP="00D0407C">
                      <w:pPr>
                        <w:rPr>
                          <w:rFonts w:ascii="Arial Black" w:hAnsi="Arial Black" w:cs="Arial"/>
                          <w:sz w:val="40"/>
                          <w14:textOutline w14:w="9525" w14:cap="rnd" w14:cmpd="sng" w14:algn="ctr">
                            <w14:solidFill>
                              <w14:schemeClr w14:val="bg1"/>
                            </w14:solidFill>
                            <w14:prstDash w14:val="solid"/>
                            <w14:bevel/>
                          </w14:textOutline>
                        </w:rPr>
                      </w:pPr>
                      <w:r>
                        <w:rPr>
                          <w:rFonts w:ascii="Arial Black" w:hAnsi="Arial Black" w:cs="Arial"/>
                          <w:sz w:val="32"/>
                          <w14:textOutline w14:w="9525" w14:cap="rnd" w14:cmpd="sng" w14:algn="ctr">
                            <w14:solidFill>
                              <w14:schemeClr w14:val="bg1"/>
                            </w14:solidFill>
                            <w14:prstDash w14:val="solid"/>
                            <w14:bevel/>
                          </w14:textOutline>
                        </w:rPr>
                        <w:t>http://is.gd/</w:t>
                      </w:r>
                      <w:r w:rsidRPr="00D240A9">
                        <w:rPr>
                          <w:rFonts w:ascii="Arial Black" w:hAnsi="Arial Black" w:cs="Arial"/>
                          <w:sz w:val="32"/>
                          <w14:textOutline w14:w="9525" w14:cap="rnd" w14:cmpd="sng" w14:algn="ctr">
                            <w14:solidFill>
                              <w14:schemeClr w14:val="bg1"/>
                            </w14:solidFill>
                            <w14:prstDash w14:val="solid"/>
                            <w14:bevel/>
                          </w14:textOutline>
                        </w:rPr>
                        <w:t>authors</w:t>
                      </w:r>
                    </w:p>
                    <w:p w:rsidR="00D0407C" w:rsidRPr="00D240A9" w:rsidRDefault="00D0407C">
                      <w:pPr>
                        <w:rPr>
                          <w:rFonts w:ascii="Arial Black" w:hAnsi="Arial Black"/>
                          <w:sz w:val="36"/>
                          <w14:textOutline w14:w="9525" w14:cap="rnd" w14:cmpd="sng" w14:algn="ctr">
                            <w14:solidFill>
                              <w14:schemeClr w14:val="bg1"/>
                            </w14:solidFill>
                            <w14:prstDash w14:val="solid"/>
                            <w14:bevel/>
                          </w14:textOutline>
                        </w:rPr>
                      </w:pPr>
                    </w:p>
                  </w:txbxContent>
                </v:textbox>
              </v:shape>
            </w:pict>
          </mc:Fallback>
        </mc:AlternateContent>
      </w:r>
    </w:p>
    <w:p w:rsidR="000050E9" w:rsidRDefault="000050E9" w:rsidP="00D0407C">
      <w:pPr>
        <w:rPr>
          <w:color w:val="FF0000"/>
        </w:rPr>
      </w:pPr>
    </w:p>
    <w:p w:rsidR="000050E9" w:rsidRDefault="000050E9" w:rsidP="00D0407C">
      <w:pPr>
        <w:rPr>
          <w:color w:val="FF0000"/>
        </w:rPr>
      </w:pPr>
    </w:p>
    <w:p w:rsidR="000050E9" w:rsidRDefault="000050E9" w:rsidP="00D0407C">
      <w:r>
        <w:br/>
      </w:r>
      <w:r w:rsidRPr="00D240A9">
        <w:t>You can also email us directly at either address below.  Feel free to ask any questions.  And please feel free to share this with any colleagues you feel may be interested.</w:t>
      </w:r>
      <w:r>
        <w:t xml:space="preserve">  </w:t>
      </w:r>
    </w:p>
    <w:p w:rsidR="000050E9" w:rsidRDefault="000050E9" w:rsidP="00D0407C">
      <w:r>
        <w:t>We look forward to hearing from you!</w:t>
      </w:r>
    </w:p>
    <w:p w:rsidR="000050E9" w:rsidRDefault="000050E9" w:rsidP="00D0407C">
      <w:r>
        <w:br/>
        <w:t>Sincerely,</w:t>
      </w:r>
    </w:p>
    <w:p w:rsidR="000050E9" w:rsidRDefault="000050E9" w:rsidP="00D0407C">
      <w:r>
        <w:t>Carol Anne Germain, PhD, Information Literacy Librarian (</w:t>
      </w:r>
      <w:hyperlink r:id="rId12" w:history="1">
        <w:r w:rsidRPr="008B0CB2">
          <w:rPr>
            <w:rStyle w:val="Hyperlink"/>
          </w:rPr>
          <w:t>cgermain@albany.edu</w:t>
        </w:r>
      </w:hyperlink>
      <w:proofErr w:type="gramStart"/>
      <w:r w:rsidRPr="008B0CB2">
        <w:t>)</w:t>
      </w:r>
      <w:proofErr w:type="gramEnd"/>
      <w:r>
        <w:br/>
        <w:t xml:space="preserve">Tor Loney, Information Literacy Librarian </w:t>
      </w:r>
      <w:r w:rsidRPr="008B0CB2">
        <w:rPr>
          <w:u w:val="single"/>
        </w:rPr>
        <w:t>(</w:t>
      </w:r>
      <w:hyperlink r:id="rId13" w:history="1">
        <w:r w:rsidRPr="008B0CB2">
          <w:rPr>
            <w:rStyle w:val="Hyperlink"/>
          </w:rPr>
          <w:t>tloney@albany.edu</w:t>
        </w:r>
      </w:hyperlink>
      <w:r w:rsidRPr="008B0CB2">
        <w:t>)</w:t>
      </w:r>
    </w:p>
    <w:p w:rsidR="000050E9" w:rsidRPr="0080024C" w:rsidRDefault="000050E9" w:rsidP="00D0407C">
      <w:pPr>
        <w:jc w:val="center"/>
        <w:rPr>
          <w:rFonts w:cs="Arial"/>
          <w:b/>
          <w:sz w:val="28"/>
          <w:szCs w:val="24"/>
          <w:u w:val="single"/>
        </w:rPr>
      </w:pPr>
      <w:r>
        <w:rPr>
          <w:rFonts w:cs="Arial"/>
          <w:b/>
          <w:sz w:val="28"/>
          <w:szCs w:val="24"/>
          <w:u w:val="single"/>
        </w:rPr>
        <w:lastRenderedPageBreak/>
        <w:t xml:space="preserve">Expert </w:t>
      </w:r>
      <w:r w:rsidR="0020107B">
        <w:rPr>
          <w:rFonts w:cs="Arial"/>
          <w:b/>
          <w:sz w:val="28"/>
          <w:szCs w:val="24"/>
          <w:u w:val="single"/>
        </w:rPr>
        <w:t xml:space="preserve">IL Fox </w:t>
      </w:r>
      <w:r>
        <w:rPr>
          <w:rFonts w:cs="Arial"/>
          <w:b/>
          <w:sz w:val="28"/>
          <w:szCs w:val="24"/>
          <w:u w:val="single"/>
        </w:rPr>
        <w:t xml:space="preserve">Definition/Encyclopedia </w:t>
      </w:r>
      <w:r w:rsidRPr="0080024C">
        <w:rPr>
          <w:rFonts w:cs="Arial"/>
          <w:b/>
          <w:sz w:val="28"/>
          <w:szCs w:val="24"/>
          <w:u w:val="single"/>
        </w:rPr>
        <w:t>Entry Guidelines</w:t>
      </w:r>
    </w:p>
    <w:p w:rsidR="000050E9" w:rsidRPr="0080024C" w:rsidRDefault="000050E9" w:rsidP="00D0407C">
      <w:pPr>
        <w:rPr>
          <w:rFonts w:cs="Arial"/>
          <w:szCs w:val="24"/>
          <w:u w:val="single"/>
        </w:rPr>
      </w:pPr>
      <w:r w:rsidRPr="0080024C">
        <w:rPr>
          <w:rFonts w:cs="Arial"/>
          <w:szCs w:val="24"/>
          <w:u w:val="single"/>
        </w:rPr>
        <w:t>General Guidelines</w:t>
      </w:r>
    </w:p>
    <w:p w:rsidR="000050E9" w:rsidRPr="0080024C" w:rsidRDefault="000050E9" w:rsidP="000050E9">
      <w:pPr>
        <w:numPr>
          <w:ilvl w:val="0"/>
          <w:numId w:val="4"/>
        </w:numPr>
        <w:contextualSpacing/>
        <w:rPr>
          <w:rFonts w:cs="Arial"/>
          <w:szCs w:val="24"/>
        </w:rPr>
      </w:pPr>
      <w:r w:rsidRPr="0080024C">
        <w:rPr>
          <w:rFonts w:cs="Arial"/>
          <w:szCs w:val="24"/>
        </w:rPr>
        <w:t>All content must be in own words</w:t>
      </w:r>
    </w:p>
    <w:p w:rsidR="000050E9" w:rsidRPr="0080024C" w:rsidRDefault="000050E9" w:rsidP="000050E9">
      <w:pPr>
        <w:numPr>
          <w:ilvl w:val="0"/>
          <w:numId w:val="4"/>
        </w:numPr>
        <w:contextualSpacing/>
        <w:rPr>
          <w:rFonts w:cs="Arial"/>
          <w:szCs w:val="24"/>
        </w:rPr>
      </w:pPr>
      <w:r w:rsidRPr="0080024C">
        <w:rPr>
          <w:rFonts w:cs="Arial"/>
          <w:szCs w:val="24"/>
        </w:rPr>
        <w:t xml:space="preserve">Intended audience: students unfamiliar with information literacy or library terminology.  </w:t>
      </w:r>
    </w:p>
    <w:p w:rsidR="000050E9" w:rsidRPr="0080024C" w:rsidRDefault="000050E9" w:rsidP="000050E9">
      <w:pPr>
        <w:numPr>
          <w:ilvl w:val="0"/>
          <w:numId w:val="4"/>
        </w:numPr>
        <w:contextualSpacing/>
        <w:rPr>
          <w:rFonts w:cs="Arial"/>
          <w:szCs w:val="24"/>
        </w:rPr>
      </w:pPr>
      <w:r w:rsidRPr="0080024C">
        <w:rPr>
          <w:rFonts w:cs="Arial"/>
          <w:szCs w:val="24"/>
        </w:rPr>
        <w:t>Language should be objective and neutral, using the third-person</w:t>
      </w:r>
    </w:p>
    <w:p w:rsidR="000050E9" w:rsidRPr="0080024C" w:rsidRDefault="000050E9" w:rsidP="000050E9">
      <w:pPr>
        <w:numPr>
          <w:ilvl w:val="0"/>
          <w:numId w:val="4"/>
        </w:numPr>
        <w:contextualSpacing/>
        <w:rPr>
          <w:rFonts w:cs="Arial"/>
          <w:szCs w:val="24"/>
        </w:rPr>
      </w:pPr>
      <w:r w:rsidRPr="0080024C">
        <w:rPr>
          <w:rFonts w:cs="Arial"/>
          <w:szCs w:val="24"/>
        </w:rPr>
        <w:t>Terms should be kept lower-case, unless used to begin a sentence</w:t>
      </w:r>
    </w:p>
    <w:p w:rsidR="000050E9" w:rsidRDefault="000050E9" w:rsidP="000050E9">
      <w:pPr>
        <w:numPr>
          <w:ilvl w:val="0"/>
          <w:numId w:val="4"/>
        </w:numPr>
        <w:contextualSpacing/>
        <w:rPr>
          <w:rFonts w:cs="Arial"/>
          <w:szCs w:val="24"/>
        </w:rPr>
      </w:pPr>
      <w:r w:rsidRPr="005B036E">
        <w:rPr>
          <w:rFonts w:cs="Arial"/>
          <w:szCs w:val="24"/>
        </w:rPr>
        <w:t>Use correct APA style for in-text citations and bibliography</w:t>
      </w:r>
    </w:p>
    <w:p w:rsidR="000050E9" w:rsidRDefault="000050E9" w:rsidP="000050E9">
      <w:pPr>
        <w:numPr>
          <w:ilvl w:val="0"/>
          <w:numId w:val="4"/>
        </w:numPr>
        <w:contextualSpacing/>
        <w:rPr>
          <w:rFonts w:eastAsia="Calibri" w:cs="Arial"/>
          <w:szCs w:val="24"/>
          <w:u w:val="single"/>
        </w:rPr>
      </w:pPr>
      <w:r w:rsidRPr="0080024C">
        <w:rPr>
          <w:rFonts w:cs="Arial"/>
          <w:szCs w:val="24"/>
        </w:rPr>
        <w:t>Please use print sources rather than online sources when possible</w:t>
      </w:r>
    </w:p>
    <w:p w:rsidR="000050E9" w:rsidRPr="007D5759" w:rsidRDefault="000050E9" w:rsidP="000050E9">
      <w:pPr>
        <w:numPr>
          <w:ilvl w:val="0"/>
          <w:numId w:val="4"/>
        </w:numPr>
        <w:contextualSpacing/>
        <w:rPr>
          <w:rFonts w:eastAsia="Calibri" w:cs="Arial"/>
          <w:szCs w:val="24"/>
          <w:u w:val="single"/>
        </w:rPr>
      </w:pPr>
      <w:r w:rsidRPr="007D5759">
        <w:rPr>
          <w:rFonts w:cs="Arial"/>
          <w:szCs w:val="24"/>
        </w:rPr>
        <w:t>Throughout, identify words that should hyperlink to other IL Fox pages using format described below</w:t>
      </w:r>
    </w:p>
    <w:p w:rsidR="000050E9" w:rsidRPr="005B036E" w:rsidRDefault="000050E9" w:rsidP="00D0407C">
      <w:pPr>
        <w:contextualSpacing/>
        <w:rPr>
          <w:rFonts w:eastAsia="Calibri" w:cs="Arial"/>
          <w:szCs w:val="24"/>
          <w:u w:val="single"/>
        </w:rPr>
      </w:pPr>
      <w:r w:rsidRPr="005B036E">
        <w:rPr>
          <w:rFonts w:eastAsia="Calibri" w:cs="Arial"/>
          <w:szCs w:val="24"/>
          <w:u w:val="single"/>
        </w:rPr>
        <w:t>Formatting Guidelines:</w:t>
      </w:r>
    </w:p>
    <w:p w:rsidR="000050E9" w:rsidRPr="005B036E" w:rsidRDefault="000050E9" w:rsidP="00D0407C">
      <w:pPr>
        <w:rPr>
          <w:rFonts w:eastAsia="Calibri" w:cs="Arial"/>
          <w:szCs w:val="24"/>
        </w:rPr>
      </w:pPr>
      <w:r w:rsidRPr="005B036E">
        <w:rPr>
          <w:rFonts w:eastAsia="Calibri" w:cs="Arial"/>
          <w:szCs w:val="24"/>
        </w:rPr>
        <w:t>Use these symbols to identify special formatting.</w:t>
      </w:r>
    </w:p>
    <w:p w:rsidR="000050E9" w:rsidRPr="005B036E" w:rsidRDefault="000050E9" w:rsidP="000050E9">
      <w:pPr>
        <w:numPr>
          <w:ilvl w:val="0"/>
          <w:numId w:val="4"/>
        </w:numPr>
        <w:contextualSpacing/>
        <w:rPr>
          <w:rFonts w:eastAsia="Calibri" w:cs="Arial"/>
          <w:szCs w:val="24"/>
        </w:rPr>
      </w:pPr>
      <w:r w:rsidRPr="005B036E">
        <w:rPr>
          <w:rFonts w:eastAsia="Calibri" w:cs="Arial"/>
          <w:szCs w:val="24"/>
        </w:rPr>
        <w:t>Words that should hyperlink to other IL Fox pages: [H]example[H]</w:t>
      </w:r>
    </w:p>
    <w:p w:rsidR="000050E9" w:rsidRPr="005B036E" w:rsidRDefault="000050E9" w:rsidP="000050E9">
      <w:pPr>
        <w:numPr>
          <w:ilvl w:val="0"/>
          <w:numId w:val="4"/>
        </w:numPr>
        <w:contextualSpacing/>
        <w:rPr>
          <w:rFonts w:eastAsia="Calibri" w:cs="Arial"/>
          <w:szCs w:val="24"/>
        </w:rPr>
      </w:pPr>
      <w:r w:rsidRPr="005B036E">
        <w:rPr>
          <w:rFonts w:eastAsia="Calibri" w:cs="Arial"/>
          <w:szCs w:val="24"/>
        </w:rPr>
        <w:t>Words that should be italicized: [I]example[I]</w:t>
      </w:r>
    </w:p>
    <w:p w:rsidR="000050E9" w:rsidRPr="005B036E" w:rsidRDefault="000050E9" w:rsidP="000050E9">
      <w:pPr>
        <w:numPr>
          <w:ilvl w:val="0"/>
          <w:numId w:val="4"/>
        </w:numPr>
        <w:contextualSpacing/>
        <w:rPr>
          <w:rFonts w:eastAsia="Calibri" w:cs="Arial"/>
          <w:szCs w:val="24"/>
        </w:rPr>
      </w:pPr>
      <w:r w:rsidRPr="005B036E">
        <w:rPr>
          <w:rFonts w:eastAsia="Calibri" w:cs="Arial"/>
          <w:szCs w:val="24"/>
        </w:rPr>
        <w:t>Precede lines that should be bulleted with: [B]example</w:t>
      </w:r>
    </w:p>
    <w:p w:rsidR="000050E9" w:rsidRPr="0080024C" w:rsidRDefault="000050E9" w:rsidP="00D0407C">
      <w:pPr>
        <w:rPr>
          <w:rFonts w:cs="Arial"/>
          <w:szCs w:val="24"/>
          <w:u w:val="single"/>
        </w:rPr>
      </w:pPr>
      <w:r w:rsidRPr="0080024C">
        <w:rPr>
          <w:rFonts w:cs="Arial"/>
          <w:szCs w:val="24"/>
          <w:u w:val="single"/>
        </w:rPr>
        <w:t>Definition Guidelines:</w:t>
      </w:r>
    </w:p>
    <w:p w:rsidR="000050E9" w:rsidRPr="0080024C" w:rsidRDefault="000050E9" w:rsidP="00D0407C">
      <w:pPr>
        <w:rPr>
          <w:rFonts w:cs="Arial"/>
          <w:szCs w:val="24"/>
        </w:rPr>
      </w:pPr>
      <w:r w:rsidRPr="0080024C">
        <w:rPr>
          <w:rFonts w:cs="Arial"/>
          <w:szCs w:val="24"/>
        </w:rPr>
        <w:t>Definitions should use a few complete sentences and be under 100 words.</w:t>
      </w:r>
    </w:p>
    <w:p w:rsidR="000050E9" w:rsidRPr="0080024C" w:rsidRDefault="000050E9" w:rsidP="000050E9">
      <w:pPr>
        <w:numPr>
          <w:ilvl w:val="0"/>
          <w:numId w:val="5"/>
        </w:numPr>
        <w:contextualSpacing/>
        <w:rPr>
          <w:rFonts w:cs="Arial"/>
          <w:szCs w:val="24"/>
        </w:rPr>
      </w:pPr>
      <w:r w:rsidRPr="0080024C">
        <w:rPr>
          <w:rFonts w:cs="Arial"/>
          <w:b/>
          <w:szCs w:val="24"/>
        </w:rPr>
        <w:t>TERM</w:t>
      </w:r>
      <w:r w:rsidRPr="0080024C">
        <w:rPr>
          <w:rFonts w:cs="Arial"/>
          <w:szCs w:val="24"/>
        </w:rPr>
        <w:t xml:space="preserve"> (provide term to be defined)</w:t>
      </w:r>
    </w:p>
    <w:p w:rsidR="000050E9" w:rsidRPr="0080024C" w:rsidRDefault="000050E9" w:rsidP="000050E9">
      <w:pPr>
        <w:numPr>
          <w:ilvl w:val="0"/>
          <w:numId w:val="5"/>
        </w:numPr>
        <w:contextualSpacing/>
        <w:rPr>
          <w:rFonts w:cs="Arial"/>
          <w:szCs w:val="24"/>
        </w:rPr>
      </w:pPr>
      <w:r w:rsidRPr="0080024C">
        <w:rPr>
          <w:b/>
        </w:rPr>
        <w:t>DEFINITION</w:t>
      </w:r>
      <w:r w:rsidRPr="0080024C">
        <w:t xml:space="preserve"> (</w:t>
      </w:r>
      <w:r w:rsidRPr="0080024C">
        <w:rPr>
          <w:rFonts w:cs="Arial"/>
          <w:szCs w:val="24"/>
        </w:rPr>
        <w:t>including succinct definitions for any variations of the term, if applicable)</w:t>
      </w:r>
    </w:p>
    <w:p w:rsidR="000050E9" w:rsidRPr="0080024C" w:rsidRDefault="000050E9" w:rsidP="00D0407C">
      <w:pPr>
        <w:rPr>
          <w:rFonts w:cs="Arial"/>
          <w:szCs w:val="24"/>
          <w:u w:val="single"/>
        </w:rPr>
      </w:pPr>
      <w:r w:rsidRPr="0080024C">
        <w:rPr>
          <w:rFonts w:cs="Arial"/>
          <w:szCs w:val="24"/>
          <w:u w:val="single"/>
        </w:rPr>
        <w:t>Encyclopedia Entry Guidelines:</w:t>
      </w:r>
    </w:p>
    <w:p w:rsidR="000050E9" w:rsidRPr="0080024C" w:rsidRDefault="000050E9" w:rsidP="00D0407C">
      <w:pPr>
        <w:rPr>
          <w:rFonts w:cs="Arial"/>
          <w:szCs w:val="24"/>
        </w:rPr>
      </w:pPr>
      <w:r w:rsidRPr="0080024C">
        <w:rPr>
          <w:rFonts w:cs="Arial"/>
          <w:szCs w:val="24"/>
        </w:rPr>
        <w:t>Entries should contain between 250 and 1500 words</w:t>
      </w:r>
      <w:r>
        <w:rPr>
          <w:rFonts w:cs="Arial"/>
          <w:szCs w:val="24"/>
        </w:rPr>
        <w:t>,</w:t>
      </w:r>
      <w:r w:rsidRPr="0080024C">
        <w:rPr>
          <w:rFonts w:cs="Arial"/>
          <w:szCs w:val="24"/>
        </w:rPr>
        <w:t xml:space="preserve"> </w:t>
      </w:r>
      <w:r>
        <w:rPr>
          <w:rFonts w:cs="Arial"/>
          <w:szCs w:val="24"/>
        </w:rPr>
        <w:t>using</w:t>
      </w:r>
      <w:r w:rsidRPr="0080024C">
        <w:rPr>
          <w:rFonts w:cs="Arial"/>
          <w:szCs w:val="24"/>
        </w:rPr>
        <w:t xml:space="preserve"> the following headings:</w:t>
      </w:r>
    </w:p>
    <w:p w:rsidR="000050E9" w:rsidRPr="0080024C" w:rsidRDefault="000050E9" w:rsidP="000050E9">
      <w:pPr>
        <w:numPr>
          <w:ilvl w:val="0"/>
          <w:numId w:val="5"/>
        </w:numPr>
        <w:contextualSpacing/>
        <w:rPr>
          <w:rFonts w:cs="Arial"/>
          <w:szCs w:val="24"/>
        </w:rPr>
      </w:pPr>
      <w:r w:rsidRPr="0080024C">
        <w:rPr>
          <w:rFonts w:cs="Arial"/>
          <w:b/>
          <w:szCs w:val="24"/>
        </w:rPr>
        <w:t>TERM</w:t>
      </w:r>
      <w:r w:rsidRPr="0080024C">
        <w:rPr>
          <w:rFonts w:cs="Arial"/>
          <w:szCs w:val="24"/>
        </w:rPr>
        <w:t xml:space="preserve"> (provide term to be defined)</w:t>
      </w:r>
    </w:p>
    <w:p w:rsidR="000050E9" w:rsidRPr="0080024C" w:rsidRDefault="000050E9" w:rsidP="000050E9">
      <w:pPr>
        <w:numPr>
          <w:ilvl w:val="0"/>
          <w:numId w:val="5"/>
        </w:numPr>
        <w:contextualSpacing/>
        <w:rPr>
          <w:rFonts w:cs="Arial"/>
          <w:szCs w:val="24"/>
        </w:rPr>
      </w:pPr>
      <w:r w:rsidRPr="0080024C">
        <w:rPr>
          <w:rFonts w:cs="Arial"/>
          <w:b/>
          <w:szCs w:val="24"/>
        </w:rPr>
        <w:t>OVERVIEW</w:t>
      </w:r>
      <w:r w:rsidRPr="0080024C">
        <w:rPr>
          <w:rFonts w:cs="Arial"/>
          <w:szCs w:val="24"/>
        </w:rPr>
        <w:t xml:space="preserve"> (expanded definition, with subheadings in italics, if needed</w:t>
      </w:r>
      <w:r>
        <w:rPr>
          <w:rFonts w:cs="Arial"/>
          <w:szCs w:val="24"/>
        </w:rPr>
        <w:t>.  May include examples</w:t>
      </w:r>
      <w:r w:rsidRPr="0080024C">
        <w:rPr>
          <w:rFonts w:cs="Arial"/>
          <w:szCs w:val="24"/>
        </w:rPr>
        <w:t>)</w:t>
      </w:r>
    </w:p>
    <w:p w:rsidR="000050E9" w:rsidRPr="0080024C" w:rsidRDefault="000050E9" w:rsidP="000050E9">
      <w:pPr>
        <w:numPr>
          <w:ilvl w:val="0"/>
          <w:numId w:val="5"/>
        </w:numPr>
        <w:contextualSpacing/>
        <w:rPr>
          <w:rFonts w:cs="Arial"/>
          <w:szCs w:val="24"/>
        </w:rPr>
      </w:pPr>
      <w:r w:rsidRPr="0080024C">
        <w:rPr>
          <w:rFonts w:cs="Arial"/>
          <w:b/>
          <w:szCs w:val="24"/>
        </w:rPr>
        <w:t>HISTORY</w:t>
      </w:r>
      <w:r w:rsidRPr="0080024C">
        <w:rPr>
          <w:rFonts w:cs="Arial"/>
          <w:szCs w:val="24"/>
        </w:rPr>
        <w:t xml:space="preserve"> (term origin and evolution, if applicable)</w:t>
      </w:r>
    </w:p>
    <w:p w:rsidR="000050E9" w:rsidRPr="0080024C" w:rsidRDefault="000050E9" w:rsidP="000050E9">
      <w:pPr>
        <w:numPr>
          <w:ilvl w:val="0"/>
          <w:numId w:val="5"/>
        </w:numPr>
        <w:contextualSpacing/>
        <w:rPr>
          <w:rFonts w:cs="Arial"/>
          <w:szCs w:val="24"/>
        </w:rPr>
      </w:pPr>
      <w:r w:rsidRPr="0080024C">
        <w:rPr>
          <w:rFonts w:cs="Arial"/>
          <w:b/>
          <w:szCs w:val="24"/>
        </w:rPr>
        <w:t>SUBCATEGORIES</w:t>
      </w:r>
      <w:r w:rsidRPr="0080024C">
        <w:rPr>
          <w:rFonts w:cs="Arial"/>
          <w:szCs w:val="24"/>
        </w:rPr>
        <w:t xml:space="preserve"> (with headings in italics, if applicable)</w:t>
      </w:r>
    </w:p>
    <w:p w:rsidR="000050E9" w:rsidRPr="0080024C" w:rsidRDefault="000050E9" w:rsidP="000050E9">
      <w:pPr>
        <w:numPr>
          <w:ilvl w:val="0"/>
          <w:numId w:val="5"/>
        </w:numPr>
        <w:contextualSpacing/>
        <w:rPr>
          <w:rFonts w:cs="Arial"/>
          <w:szCs w:val="24"/>
        </w:rPr>
      </w:pPr>
      <w:r w:rsidRPr="0080024C">
        <w:rPr>
          <w:rFonts w:cs="Arial"/>
          <w:b/>
          <w:szCs w:val="24"/>
        </w:rPr>
        <w:t>CONTEXT &amp; EXAMPLES</w:t>
      </w:r>
      <w:r w:rsidRPr="0080024C">
        <w:rPr>
          <w:rFonts w:cs="Arial"/>
          <w:szCs w:val="24"/>
        </w:rPr>
        <w:t xml:space="preserve"> (when, where, and why this is used, with bulleted examples of actual use)</w:t>
      </w:r>
    </w:p>
    <w:p w:rsidR="000050E9" w:rsidRPr="0080024C" w:rsidRDefault="000050E9" w:rsidP="000050E9">
      <w:pPr>
        <w:numPr>
          <w:ilvl w:val="0"/>
          <w:numId w:val="5"/>
        </w:numPr>
        <w:contextualSpacing/>
        <w:rPr>
          <w:rFonts w:cs="Arial"/>
          <w:szCs w:val="24"/>
        </w:rPr>
      </w:pPr>
      <w:r w:rsidRPr="0080024C">
        <w:rPr>
          <w:rFonts w:cs="Arial"/>
          <w:b/>
          <w:szCs w:val="24"/>
        </w:rPr>
        <w:t>LEGAL ASPECTS</w:t>
      </w:r>
      <w:r w:rsidRPr="0080024C">
        <w:rPr>
          <w:rFonts w:cs="Arial"/>
          <w:szCs w:val="24"/>
        </w:rPr>
        <w:t xml:space="preserve"> (notable legal considerations and history, if applicable)</w:t>
      </w:r>
    </w:p>
    <w:p w:rsidR="000050E9" w:rsidRPr="0080024C" w:rsidRDefault="000050E9" w:rsidP="000050E9">
      <w:pPr>
        <w:numPr>
          <w:ilvl w:val="0"/>
          <w:numId w:val="5"/>
        </w:numPr>
        <w:contextualSpacing/>
        <w:rPr>
          <w:rFonts w:cs="Arial"/>
          <w:szCs w:val="24"/>
        </w:rPr>
      </w:pPr>
      <w:r w:rsidRPr="0080024C">
        <w:rPr>
          <w:rFonts w:cs="Arial"/>
          <w:b/>
          <w:szCs w:val="24"/>
        </w:rPr>
        <w:t>ECONOMIC ASPECTS</w:t>
      </w:r>
      <w:r w:rsidRPr="0080024C">
        <w:rPr>
          <w:rFonts w:cs="Arial"/>
          <w:szCs w:val="24"/>
        </w:rPr>
        <w:t xml:space="preserve"> (notable economic considerations and history, if applicable)</w:t>
      </w:r>
    </w:p>
    <w:p w:rsidR="000050E9" w:rsidRPr="0080024C" w:rsidRDefault="000050E9" w:rsidP="000050E9">
      <w:pPr>
        <w:numPr>
          <w:ilvl w:val="0"/>
          <w:numId w:val="5"/>
        </w:numPr>
        <w:contextualSpacing/>
        <w:rPr>
          <w:rFonts w:cs="Arial"/>
          <w:szCs w:val="24"/>
        </w:rPr>
      </w:pPr>
      <w:r w:rsidRPr="0080024C">
        <w:rPr>
          <w:rFonts w:cs="Arial"/>
          <w:b/>
          <w:szCs w:val="24"/>
        </w:rPr>
        <w:t>SOCIAL ASPECTS</w:t>
      </w:r>
      <w:r w:rsidRPr="0080024C">
        <w:rPr>
          <w:rFonts w:cs="Arial"/>
          <w:szCs w:val="24"/>
        </w:rPr>
        <w:t xml:space="preserve"> (social impact and history, if applicable)</w:t>
      </w:r>
    </w:p>
    <w:p w:rsidR="000050E9" w:rsidRPr="0080024C" w:rsidRDefault="000050E9" w:rsidP="000050E9">
      <w:pPr>
        <w:numPr>
          <w:ilvl w:val="0"/>
          <w:numId w:val="5"/>
        </w:numPr>
        <w:contextualSpacing/>
        <w:rPr>
          <w:rFonts w:cs="Arial"/>
          <w:szCs w:val="24"/>
        </w:rPr>
      </w:pPr>
      <w:r w:rsidRPr="0080024C">
        <w:rPr>
          <w:rFonts w:cs="Arial"/>
          <w:b/>
          <w:szCs w:val="24"/>
        </w:rPr>
        <w:t xml:space="preserve">ADDITIONAL </w:t>
      </w:r>
      <w:r w:rsidRPr="0080024C">
        <w:rPr>
          <w:b/>
        </w:rPr>
        <w:t>INFORMATION</w:t>
      </w:r>
      <w:r w:rsidRPr="0080024C">
        <w:rPr>
          <w:rFonts w:cs="Arial"/>
          <w:szCs w:val="24"/>
        </w:rPr>
        <w:t xml:space="preserve"> (additional relevant information not listed elsewhere, if applicable)</w:t>
      </w:r>
    </w:p>
    <w:p w:rsidR="000050E9" w:rsidRPr="00941490" w:rsidRDefault="000050E9" w:rsidP="000050E9">
      <w:pPr>
        <w:numPr>
          <w:ilvl w:val="0"/>
          <w:numId w:val="5"/>
        </w:numPr>
        <w:contextualSpacing/>
        <w:rPr>
          <w:rFonts w:cs="Arial"/>
          <w:szCs w:val="24"/>
        </w:rPr>
      </w:pPr>
      <w:r>
        <w:rPr>
          <w:rFonts w:cs="Arial"/>
          <w:b/>
          <w:szCs w:val="24"/>
        </w:rPr>
        <w:t>TAKING IT FURTHER</w:t>
      </w:r>
      <w:r>
        <w:rPr>
          <w:rFonts w:cs="Arial"/>
          <w:szCs w:val="24"/>
        </w:rPr>
        <w:t xml:space="preserve"> (Optional.  Unique or detailed aspects related to the term)</w:t>
      </w:r>
    </w:p>
    <w:p w:rsidR="000050E9" w:rsidRPr="0080024C" w:rsidRDefault="000050E9" w:rsidP="000050E9">
      <w:pPr>
        <w:numPr>
          <w:ilvl w:val="0"/>
          <w:numId w:val="5"/>
        </w:numPr>
        <w:contextualSpacing/>
        <w:rPr>
          <w:rFonts w:cs="Arial"/>
          <w:szCs w:val="24"/>
        </w:rPr>
      </w:pPr>
      <w:r w:rsidRPr="0080024C">
        <w:rPr>
          <w:rFonts w:cs="Arial"/>
          <w:b/>
          <w:szCs w:val="24"/>
        </w:rPr>
        <w:t>RELATED TERM</w:t>
      </w:r>
      <w:r>
        <w:rPr>
          <w:rFonts w:cs="Arial"/>
          <w:b/>
          <w:szCs w:val="24"/>
        </w:rPr>
        <w:t>INOLOGY</w:t>
      </w:r>
      <w:r w:rsidRPr="0080024C">
        <w:rPr>
          <w:rFonts w:cs="Arial"/>
          <w:szCs w:val="24"/>
        </w:rPr>
        <w:t xml:space="preserve"> (other terms of possible interest, </w:t>
      </w:r>
      <w:r>
        <w:rPr>
          <w:rFonts w:cs="Arial"/>
          <w:szCs w:val="24"/>
        </w:rPr>
        <w:t>separated by semicolons</w:t>
      </w:r>
      <w:r w:rsidRPr="0080024C">
        <w:rPr>
          <w:rFonts w:cs="Arial"/>
          <w:szCs w:val="24"/>
        </w:rPr>
        <w:t>)</w:t>
      </w:r>
    </w:p>
    <w:p w:rsidR="000050E9" w:rsidRPr="0080024C" w:rsidRDefault="000050E9" w:rsidP="000050E9">
      <w:pPr>
        <w:numPr>
          <w:ilvl w:val="0"/>
          <w:numId w:val="5"/>
        </w:numPr>
        <w:contextualSpacing/>
        <w:rPr>
          <w:rFonts w:cs="Arial"/>
          <w:szCs w:val="24"/>
        </w:rPr>
      </w:pPr>
      <w:r w:rsidRPr="0080024C">
        <w:rPr>
          <w:rFonts w:cs="Arial"/>
          <w:b/>
          <w:szCs w:val="24"/>
        </w:rPr>
        <w:t xml:space="preserve">RELATED </w:t>
      </w:r>
      <w:r w:rsidRPr="0080024C">
        <w:rPr>
          <w:b/>
        </w:rPr>
        <w:t xml:space="preserve">WEB </w:t>
      </w:r>
      <w:r w:rsidRPr="0080024C">
        <w:rPr>
          <w:rFonts w:cs="Arial"/>
          <w:b/>
          <w:szCs w:val="24"/>
        </w:rPr>
        <w:t>RESOURCES</w:t>
      </w:r>
      <w:r w:rsidRPr="0080024C">
        <w:rPr>
          <w:rFonts w:cs="Arial"/>
          <w:szCs w:val="24"/>
        </w:rPr>
        <w:t xml:space="preserve"> (academic websites closely related to information literacy or a more specific subject area directly relating to the term itself.  </w:t>
      </w:r>
      <w:r>
        <w:rPr>
          <w:rFonts w:cs="Arial"/>
          <w:szCs w:val="24"/>
        </w:rPr>
        <w:t>URLs</w:t>
      </w:r>
      <w:r w:rsidRPr="0080024C">
        <w:rPr>
          <w:rFonts w:cs="Arial"/>
          <w:szCs w:val="24"/>
        </w:rPr>
        <w:t xml:space="preserve"> should go directly to the relevant page)</w:t>
      </w:r>
    </w:p>
    <w:p w:rsidR="000050E9" w:rsidRPr="0080024C" w:rsidRDefault="000050E9" w:rsidP="000050E9">
      <w:pPr>
        <w:numPr>
          <w:ilvl w:val="0"/>
          <w:numId w:val="5"/>
        </w:numPr>
        <w:contextualSpacing/>
        <w:rPr>
          <w:rFonts w:cs="Arial"/>
          <w:szCs w:val="24"/>
        </w:rPr>
      </w:pPr>
      <w:r w:rsidRPr="0080024C">
        <w:rPr>
          <w:rFonts w:cs="Arial"/>
          <w:b/>
          <w:szCs w:val="24"/>
        </w:rPr>
        <w:t>BIBLIOGRAPHY</w:t>
      </w:r>
      <w:r w:rsidRPr="0080024C">
        <w:rPr>
          <w:rFonts w:cs="Arial"/>
          <w:szCs w:val="24"/>
        </w:rPr>
        <w:t xml:space="preserve"> (APA-style citations, in order of reference)</w:t>
      </w:r>
    </w:p>
    <w:p w:rsidR="000050E9" w:rsidRPr="00D36490" w:rsidRDefault="000050E9" w:rsidP="00D0407C">
      <w:pPr>
        <w:rPr>
          <w:rFonts w:cs="Arial"/>
          <w:szCs w:val="24"/>
        </w:rPr>
      </w:pPr>
      <w:r w:rsidRPr="00D36490">
        <w:rPr>
          <w:rFonts w:cs="Arial"/>
          <w:szCs w:val="24"/>
        </w:rPr>
        <w:t xml:space="preserve">Please also provide an </w:t>
      </w:r>
      <w:r w:rsidRPr="00D36490">
        <w:rPr>
          <w:rFonts w:cs="Arial"/>
          <w:b/>
          <w:szCs w:val="24"/>
        </w:rPr>
        <w:t>author’s bio</w:t>
      </w:r>
      <w:r w:rsidRPr="00D36490">
        <w:rPr>
          <w:rFonts w:cs="Arial"/>
          <w:szCs w:val="24"/>
        </w:rPr>
        <w:t xml:space="preserve"> of no more than 100 words, including your name, institutional affiliation, research interests, and select relevant publications.  On a separate line, pl</w:t>
      </w:r>
      <w:r>
        <w:rPr>
          <w:rFonts w:cs="Arial"/>
          <w:szCs w:val="24"/>
        </w:rPr>
        <w:t>ease provide your email address.</w:t>
      </w:r>
    </w:p>
    <w:p w:rsidR="002E6FE1" w:rsidRDefault="002E6FE1" w:rsidP="008B19D4">
      <w:pPr>
        <w:jc w:val="center"/>
        <w:rPr>
          <w:rFonts w:ascii="Arial" w:hAnsi="Arial" w:cs="Arial"/>
          <w:b/>
        </w:rPr>
      </w:pPr>
    </w:p>
    <w:p w:rsidR="002E6FE1" w:rsidRDefault="002E6FE1" w:rsidP="008B19D4">
      <w:pPr>
        <w:jc w:val="center"/>
        <w:rPr>
          <w:rFonts w:ascii="Arial" w:hAnsi="Arial" w:cs="Arial"/>
          <w:b/>
        </w:rPr>
      </w:pPr>
    </w:p>
    <w:p w:rsidR="002E6FE1" w:rsidRDefault="002E6FE1" w:rsidP="008B19D4">
      <w:pPr>
        <w:jc w:val="center"/>
        <w:rPr>
          <w:rFonts w:ascii="Arial" w:hAnsi="Arial" w:cs="Arial"/>
          <w:b/>
        </w:rPr>
      </w:pPr>
    </w:p>
    <w:p w:rsidR="008B19D4" w:rsidRPr="000050E9" w:rsidRDefault="0012213B" w:rsidP="008B19D4">
      <w:pPr>
        <w:jc w:val="center"/>
        <w:rPr>
          <w:b/>
          <w:noProof/>
        </w:rPr>
      </w:pPr>
      <w:r>
        <w:rPr>
          <w:rFonts w:ascii="Arial" w:hAnsi="Arial" w:cs="Arial"/>
          <w:b/>
        </w:rPr>
        <w:lastRenderedPageBreak/>
        <w:t>Appendix E</w:t>
      </w:r>
      <w:r w:rsidR="008B19D4" w:rsidRPr="000050E9">
        <w:rPr>
          <w:rFonts w:ascii="Arial" w:hAnsi="Arial" w:cs="Arial"/>
          <w:b/>
        </w:rPr>
        <w:t xml:space="preserve"> </w:t>
      </w:r>
      <w:r w:rsidR="008B19D4">
        <w:rPr>
          <w:rFonts w:ascii="Arial" w:hAnsi="Arial" w:cs="Arial"/>
          <w:b/>
        </w:rPr>
        <w:t xml:space="preserve">Reviewer/Editorial Outreach </w:t>
      </w:r>
      <w:r w:rsidR="00D67234">
        <w:rPr>
          <w:rFonts w:ascii="Arial" w:hAnsi="Arial" w:cs="Arial"/>
          <w:b/>
        </w:rPr>
        <w:t xml:space="preserve">and </w:t>
      </w:r>
      <w:r w:rsidR="00D67234" w:rsidRPr="000050E9">
        <w:rPr>
          <w:rFonts w:ascii="Arial" w:hAnsi="Arial" w:cs="Arial"/>
          <w:b/>
        </w:rPr>
        <w:t>Criteria</w:t>
      </w:r>
    </w:p>
    <w:p w:rsidR="008B19D4" w:rsidRPr="000F0C47" w:rsidRDefault="008B19D4" w:rsidP="00D0407C">
      <w:pPr>
        <w:rPr>
          <w:rFonts w:eastAsia="Calibri" w:cs="Times New Roman"/>
        </w:rPr>
      </w:pPr>
      <w:r w:rsidRPr="000F0C47">
        <w:rPr>
          <w:rFonts w:eastAsia="Calibri" w:cs="Times New Roman"/>
          <w:noProof/>
        </w:rPr>
        <w:drawing>
          <wp:anchor distT="0" distB="0" distL="114300" distR="114300" simplePos="0" relativeHeight="251665408" behindDoc="0" locked="0" layoutInCell="1" allowOverlap="1" wp14:anchorId="769CFB81" wp14:editId="7F697573">
            <wp:simplePos x="0" y="0"/>
            <wp:positionH relativeFrom="column">
              <wp:posOffset>5501005</wp:posOffset>
            </wp:positionH>
            <wp:positionV relativeFrom="paragraph">
              <wp:posOffset>-124460</wp:posOffset>
            </wp:positionV>
            <wp:extent cx="876300" cy="876300"/>
            <wp:effectExtent l="0" t="0" r="0" b="0"/>
            <wp:wrapNone/>
            <wp:docPr id="3" name="Picture 3" descr="IL F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Fox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rPr>
        <w:t>University at Albany Libraries</w:t>
      </w:r>
      <w:r w:rsidRPr="000F0C47">
        <w:rPr>
          <w:rFonts w:eastAsia="Calibri" w:cs="Times New Roman"/>
        </w:rPr>
        <w:br/>
        <w:t>Innovative Instruction Technology Grants</w:t>
      </w:r>
      <w:r w:rsidRPr="000F0C47">
        <w:rPr>
          <w:rFonts w:eastAsia="Calibri" w:cs="Times New Roman"/>
        </w:rPr>
        <w:br/>
        <w:t xml:space="preserve">IL Fox – The Virtual </w:t>
      </w:r>
      <w:proofErr w:type="spellStart"/>
      <w:r w:rsidRPr="000F0C47">
        <w:rPr>
          <w:rFonts w:eastAsia="Calibri" w:cs="Times New Roman"/>
        </w:rPr>
        <w:t>Toolbook</w:t>
      </w:r>
      <w:proofErr w:type="spellEnd"/>
      <w:r w:rsidRPr="000F0C47">
        <w:rPr>
          <w:rFonts w:eastAsia="Calibri" w:cs="Times New Roman"/>
        </w:rPr>
        <w:t xml:space="preserve"> for Information Literacy</w:t>
      </w:r>
    </w:p>
    <w:p w:rsidR="008B19D4" w:rsidRPr="000F0C47" w:rsidRDefault="008B19D4" w:rsidP="00D0407C">
      <w:pPr>
        <w:rPr>
          <w:rFonts w:eastAsia="Calibri" w:cs="Times New Roman"/>
        </w:rPr>
      </w:pPr>
      <w:r w:rsidRPr="000F0C47">
        <w:rPr>
          <w:rFonts w:eastAsia="Calibri" w:cs="Times New Roman"/>
        </w:rPr>
        <w:t>Dear Reviewer,</w:t>
      </w:r>
    </w:p>
    <w:p w:rsidR="008B19D4" w:rsidRPr="000F0C47" w:rsidRDefault="008B19D4" w:rsidP="00D0407C">
      <w:pPr>
        <w:rPr>
          <w:rFonts w:eastAsia="Calibri" w:cs="Times New Roman"/>
        </w:rPr>
      </w:pPr>
      <w:r w:rsidRPr="000F0C47">
        <w:rPr>
          <w:rFonts w:eastAsia="Calibri" w:cs="Times New Roman"/>
        </w:rPr>
        <w:t>We are contacting you with an opportunity for professional engagement.</w:t>
      </w:r>
    </w:p>
    <w:p w:rsidR="008B19D4" w:rsidRPr="000F0C47" w:rsidRDefault="008B19D4" w:rsidP="00D0407C">
      <w:pPr>
        <w:rPr>
          <w:rFonts w:eastAsia="Calibri" w:cs="Times New Roman"/>
        </w:rPr>
      </w:pPr>
      <w:r w:rsidRPr="000F0C47">
        <w:rPr>
          <w:rFonts w:eastAsia="Calibri" w:cs="Times New Roman"/>
        </w:rPr>
        <w:t>In July 2012, we were awarded a SUNY Innovative Instruction Technology Grant to research the development of IL Fox: an online information literacy (IL)</w:t>
      </w:r>
      <w:r>
        <w:rPr>
          <w:rFonts w:eastAsia="Calibri" w:cs="Times New Roman"/>
        </w:rPr>
        <w:t xml:space="preserve"> dictionary and encyclopedia.  </w:t>
      </w:r>
      <w:r w:rsidRPr="000F0C47">
        <w:rPr>
          <w:rFonts w:eastAsia="Calibri" w:cs="Times New Roman"/>
        </w:rPr>
        <w:t>This resource is intended to promote information literacy and digital fluency, define pertinent words and terms from information literacy and technology curriculum, and provide encyclopedia elements, examples, and relevant web links.</w:t>
      </w:r>
    </w:p>
    <w:p w:rsidR="008B19D4" w:rsidRPr="000F0C47" w:rsidRDefault="008B19D4" w:rsidP="00D0407C">
      <w:pPr>
        <w:rPr>
          <w:rFonts w:eastAsia="Calibri" w:cs="Times New Roman"/>
        </w:rPr>
      </w:pPr>
      <w:r w:rsidRPr="000F0C47">
        <w:rPr>
          <w:rFonts w:eastAsia="Calibri" w:cs="Times New Roman"/>
        </w:rPr>
        <w:t xml:space="preserve">From the research, we generated a list of over 2000 terms to be defined.  These range from simple, static terms (e.g., </w:t>
      </w:r>
      <w:r w:rsidRPr="000F0C47">
        <w:rPr>
          <w:rFonts w:eastAsia="Calibri" w:cs="Times New Roman"/>
          <w:i/>
        </w:rPr>
        <w:t>magazine</w:t>
      </w:r>
      <w:r w:rsidRPr="000F0C47">
        <w:rPr>
          <w:rFonts w:eastAsia="Calibri" w:cs="Times New Roman"/>
        </w:rPr>
        <w:t>) to more complex, dynamic terms such as copyright policy.  Static term entries will be authored by LIS students, while dynamic terms entries will be created by experts in the appropriate field.  All entries will be reviewed by members of the library and computer science community.  We are currently seeking members to serve on this review board, and are hoping you will be interested in working with us. While your participation will help us greatly, we also believe it will benefit you, by providing:</w:t>
      </w:r>
    </w:p>
    <w:p w:rsidR="008B19D4" w:rsidRPr="000F0C47" w:rsidRDefault="008B19D4" w:rsidP="008B19D4">
      <w:pPr>
        <w:numPr>
          <w:ilvl w:val="0"/>
          <w:numId w:val="3"/>
        </w:numPr>
        <w:tabs>
          <w:tab w:val="clear" w:pos="360"/>
          <w:tab w:val="num" w:pos="1800"/>
        </w:tabs>
        <w:ind w:left="720"/>
        <w:contextualSpacing/>
        <w:rPr>
          <w:rFonts w:eastAsia="Calibri" w:cs="Times New Roman"/>
        </w:rPr>
      </w:pPr>
      <w:r w:rsidRPr="000F0C47">
        <w:rPr>
          <w:rFonts w:eastAsia="Calibri" w:cs="Times New Roman"/>
        </w:rPr>
        <w:t>editorial experience</w:t>
      </w:r>
    </w:p>
    <w:p w:rsidR="008B19D4" w:rsidRPr="000F0C47" w:rsidRDefault="008B19D4" w:rsidP="008B19D4">
      <w:pPr>
        <w:numPr>
          <w:ilvl w:val="0"/>
          <w:numId w:val="3"/>
        </w:numPr>
        <w:tabs>
          <w:tab w:val="clear" w:pos="360"/>
          <w:tab w:val="num" w:pos="1440"/>
        </w:tabs>
        <w:ind w:left="720"/>
        <w:contextualSpacing/>
        <w:rPr>
          <w:rFonts w:eastAsia="Calibri" w:cs="Times New Roman"/>
        </w:rPr>
      </w:pPr>
      <w:r w:rsidRPr="000F0C47">
        <w:rPr>
          <w:rFonts w:eastAsia="Calibri" w:cs="Times New Roman"/>
        </w:rPr>
        <w:t>membership in an encyclopedia review board</w:t>
      </w:r>
    </w:p>
    <w:p w:rsidR="008B19D4" w:rsidRPr="000F0C47" w:rsidRDefault="008B19D4" w:rsidP="008B19D4">
      <w:pPr>
        <w:numPr>
          <w:ilvl w:val="0"/>
          <w:numId w:val="3"/>
        </w:numPr>
        <w:tabs>
          <w:tab w:val="clear" w:pos="360"/>
          <w:tab w:val="num" w:pos="1080"/>
        </w:tabs>
        <w:ind w:left="720"/>
        <w:contextualSpacing/>
        <w:rPr>
          <w:rFonts w:eastAsia="Calibri" w:cs="Times New Roman"/>
        </w:rPr>
      </w:pPr>
      <w:r w:rsidRPr="000F0C47">
        <w:rPr>
          <w:rFonts w:eastAsia="Calibri" w:cs="Times New Roman"/>
        </w:rPr>
        <w:t>involvement in a pedagogical collaboration</w:t>
      </w:r>
    </w:p>
    <w:p w:rsidR="008B19D4" w:rsidRPr="000F0C47" w:rsidRDefault="008B19D4" w:rsidP="00D0407C">
      <w:pPr>
        <w:rPr>
          <w:rFonts w:eastAsia="Calibri" w:cs="Times New Roman"/>
        </w:rPr>
      </w:pPr>
      <w:r w:rsidRPr="000F0C47">
        <w:rPr>
          <w:rFonts w:eastAsia="Calibri" w:cs="Times New Roman"/>
        </w:rPr>
        <w:t xml:space="preserve">As a reviewer, you would be evaluating entries based on the following criteria: accuracy, objectivity, clarity, succinctness, readability, consistency, and originality, as well as correctness of citations and links.  The general categories for review </w:t>
      </w:r>
      <w:r>
        <w:rPr>
          <w:rFonts w:eastAsia="Calibri" w:cs="Times New Roman"/>
        </w:rPr>
        <w:t>include</w:t>
      </w:r>
      <w:r w:rsidRPr="000F0C47">
        <w:rPr>
          <w:rFonts w:eastAsia="Calibri" w:cs="Times New Roman"/>
        </w:rPr>
        <w:t>:</w:t>
      </w:r>
    </w:p>
    <w:p w:rsidR="008B19D4" w:rsidRPr="000F0C47" w:rsidRDefault="008B19D4" w:rsidP="008B19D4">
      <w:pPr>
        <w:numPr>
          <w:ilvl w:val="0"/>
          <w:numId w:val="3"/>
        </w:numPr>
        <w:tabs>
          <w:tab w:val="clear" w:pos="360"/>
          <w:tab w:val="num" w:pos="720"/>
        </w:tabs>
        <w:ind w:left="720"/>
        <w:contextualSpacing/>
        <w:rPr>
          <w:rFonts w:eastAsia="Calibri" w:cs="Times New Roman"/>
          <w:sz w:val="20"/>
        </w:rPr>
      </w:pPr>
      <w:r w:rsidRPr="000F0C47">
        <w:rPr>
          <w:rFonts w:eastAsia="Calibri" w:cs="Times New Roman"/>
          <w:sz w:val="20"/>
        </w:rPr>
        <w:t>information literacy</w:t>
      </w:r>
    </w:p>
    <w:p w:rsidR="008B19D4" w:rsidRPr="000F0C47" w:rsidRDefault="008B19D4" w:rsidP="008B19D4">
      <w:pPr>
        <w:numPr>
          <w:ilvl w:val="0"/>
          <w:numId w:val="3"/>
        </w:numPr>
        <w:ind w:left="720"/>
        <w:contextualSpacing/>
        <w:rPr>
          <w:rFonts w:eastAsia="Calibri" w:cs="Times New Roman"/>
          <w:sz w:val="20"/>
        </w:rPr>
      </w:pPr>
      <w:r w:rsidRPr="000F0C47">
        <w:rPr>
          <w:rFonts w:eastAsia="Calibri" w:cs="Times New Roman"/>
          <w:sz w:val="20"/>
        </w:rPr>
        <w:t>technology</w:t>
      </w:r>
    </w:p>
    <w:p w:rsidR="008B19D4" w:rsidRPr="000F0C47" w:rsidRDefault="008B19D4" w:rsidP="008B19D4">
      <w:pPr>
        <w:numPr>
          <w:ilvl w:val="0"/>
          <w:numId w:val="3"/>
        </w:numPr>
        <w:ind w:left="720"/>
        <w:contextualSpacing/>
        <w:rPr>
          <w:rFonts w:eastAsia="Calibri" w:cs="Times New Roman"/>
          <w:sz w:val="20"/>
        </w:rPr>
      </w:pPr>
      <w:r w:rsidRPr="000F0C47">
        <w:rPr>
          <w:rFonts w:eastAsia="Calibri" w:cs="Times New Roman"/>
          <w:sz w:val="20"/>
        </w:rPr>
        <w:t>information policy</w:t>
      </w:r>
    </w:p>
    <w:p w:rsidR="008B19D4" w:rsidRPr="000F0C47" w:rsidRDefault="008B19D4" w:rsidP="008B19D4">
      <w:pPr>
        <w:numPr>
          <w:ilvl w:val="0"/>
          <w:numId w:val="3"/>
        </w:numPr>
        <w:ind w:left="720"/>
        <w:contextualSpacing/>
        <w:rPr>
          <w:rFonts w:eastAsia="Calibri" w:cs="Times New Roman"/>
          <w:sz w:val="20"/>
        </w:rPr>
      </w:pPr>
      <w:r w:rsidRPr="000F0C47">
        <w:rPr>
          <w:rFonts w:eastAsia="Calibri" w:cs="Times New Roman"/>
          <w:sz w:val="20"/>
        </w:rPr>
        <w:t>librarianship</w:t>
      </w:r>
    </w:p>
    <w:p w:rsidR="008B19D4" w:rsidRPr="000F0C47" w:rsidRDefault="008B19D4" w:rsidP="008B19D4">
      <w:pPr>
        <w:numPr>
          <w:ilvl w:val="0"/>
          <w:numId w:val="3"/>
        </w:numPr>
        <w:ind w:left="720"/>
        <w:contextualSpacing/>
        <w:rPr>
          <w:rFonts w:eastAsia="Calibri" w:cs="Times New Roman"/>
          <w:sz w:val="20"/>
        </w:rPr>
      </w:pPr>
      <w:r w:rsidRPr="000F0C47">
        <w:rPr>
          <w:rFonts w:eastAsia="Calibri" w:cs="Times New Roman"/>
          <w:sz w:val="20"/>
        </w:rPr>
        <w:t>scholarship</w:t>
      </w:r>
    </w:p>
    <w:p w:rsidR="008B19D4" w:rsidRPr="000F0C47" w:rsidRDefault="008B19D4" w:rsidP="008B19D4">
      <w:pPr>
        <w:numPr>
          <w:ilvl w:val="0"/>
          <w:numId w:val="3"/>
        </w:numPr>
        <w:ind w:left="720"/>
        <w:contextualSpacing/>
        <w:rPr>
          <w:rFonts w:eastAsia="Calibri" w:cs="Times New Roman"/>
          <w:sz w:val="20"/>
        </w:rPr>
      </w:pPr>
      <w:r w:rsidRPr="000F0C47">
        <w:rPr>
          <w:rFonts w:eastAsia="Calibri" w:cs="Times New Roman"/>
          <w:sz w:val="20"/>
        </w:rPr>
        <w:t>technology policy</w:t>
      </w:r>
    </w:p>
    <w:p w:rsidR="008B19D4" w:rsidRPr="00613AC0" w:rsidRDefault="008B19D4" w:rsidP="00D0407C">
      <w:r w:rsidRPr="00613AC0">
        <w:t>If you are interested in contributing, please let us know.  Simply scan this QR code or go to the URL:</w:t>
      </w:r>
    </w:p>
    <w:p w:rsidR="008B19D4" w:rsidRPr="00613AC0" w:rsidRDefault="008B19D4" w:rsidP="00D0407C">
      <w:pPr>
        <w:rPr>
          <w:color w:val="FF0000"/>
        </w:rPr>
      </w:pPr>
      <w:r>
        <w:rPr>
          <w:noProof/>
        </w:rPr>
        <w:drawing>
          <wp:anchor distT="0" distB="0" distL="114300" distR="114300" simplePos="0" relativeHeight="251667456" behindDoc="0" locked="0" layoutInCell="1" allowOverlap="1" wp14:anchorId="623EA801" wp14:editId="18C026B3">
            <wp:simplePos x="0" y="0"/>
            <wp:positionH relativeFrom="column">
              <wp:posOffset>2037715</wp:posOffset>
            </wp:positionH>
            <wp:positionV relativeFrom="paragraph">
              <wp:posOffset>1905</wp:posOffset>
            </wp:positionV>
            <wp:extent cx="904875" cy="882015"/>
            <wp:effectExtent l="0" t="0" r="9525" b="0"/>
            <wp:wrapNone/>
            <wp:docPr id="8" name="Picture 8" descr="G:\IL Fox\Conference Materials\SUNY CIT\Prezi parts\Prezi images\Reviewers 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IL Fox\Conference Materials\SUNY CIT\Prezi parts\Prezi images\Reviewers QR.JPG"/>
                    <pic:cNvPicPr>
                      <a:picLocks noChangeAspect="1"/>
                    </pic:cNvPicPr>
                  </pic:nvPicPr>
                  <pic:blipFill rotWithShape="1">
                    <a:blip r:embed="rId14" cstate="print">
                      <a:extLst>
                        <a:ext uri="{28A0092B-C50C-407E-A947-70E740481C1C}">
                          <a14:useLocalDpi xmlns:a14="http://schemas.microsoft.com/office/drawing/2010/main" val="0"/>
                        </a:ext>
                      </a:extLst>
                    </a:blip>
                    <a:srcRect l="13092" t="18539" r="14116" b="5618"/>
                    <a:stretch/>
                  </pic:blipFill>
                  <pic:spPr bwMode="auto">
                    <a:xfrm>
                      <a:off x="0" y="0"/>
                      <a:ext cx="904875" cy="882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3AC0">
        <w:rPr>
          <w:noProof/>
        </w:rPr>
        <mc:AlternateContent>
          <mc:Choice Requires="wps">
            <w:drawing>
              <wp:anchor distT="0" distB="0" distL="114300" distR="114300" simplePos="0" relativeHeight="251666432" behindDoc="0" locked="0" layoutInCell="1" allowOverlap="1" wp14:anchorId="1E4D4D4A" wp14:editId="169AE514">
                <wp:simplePos x="0" y="0"/>
                <wp:positionH relativeFrom="column">
                  <wp:posOffset>2945765</wp:posOffset>
                </wp:positionH>
                <wp:positionV relativeFrom="paragraph">
                  <wp:posOffset>225736</wp:posOffset>
                </wp:positionV>
                <wp:extent cx="2561967" cy="469557"/>
                <wp:effectExtent l="0" t="0" r="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67" cy="469557"/>
                        </a:xfrm>
                        <a:prstGeom prst="rect">
                          <a:avLst/>
                        </a:prstGeom>
                        <a:solidFill>
                          <a:srgbClr val="FFFFFF"/>
                        </a:solidFill>
                        <a:ln w="9525">
                          <a:noFill/>
                          <a:miter lim="800000"/>
                          <a:headEnd/>
                          <a:tailEnd/>
                        </a:ln>
                      </wps:spPr>
                      <wps:txbx>
                        <w:txbxContent>
                          <w:p w:rsidR="00D0407C" w:rsidRPr="00D240A9" w:rsidRDefault="00D0407C" w:rsidP="00D0407C">
                            <w:pPr>
                              <w:rPr>
                                <w:rFonts w:ascii="Arial Black" w:hAnsi="Arial Black" w:cs="Arial"/>
                                <w:sz w:val="40"/>
                                <w14:textOutline w14:w="9525" w14:cap="rnd" w14:cmpd="sng" w14:algn="ctr">
                                  <w14:solidFill>
                                    <w14:schemeClr w14:val="bg1"/>
                                  </w14:solidFill>
                                  <w14:prstDash w14:val="solid"/>
                                  <w14:bevel/>
                                </w14:textOutline>
                              </w:rPr>
                            </w:pPr>
                            <w:r>
                              <w:rPr>
                                <w:rFonts w:ascii="Arial Black" w:hAnsi="Arial Black" w:cs="Arial"/>
                                <w:sz w:val="32"/>
                                <w14:textOutline w14:w="9525" w14:cap="rnd" w14:cmpd="sng" w14:algn="ctr">
                                  <w14:solidFill>
                                    <w14:schemeClr w14:val="bg1"/>
                                  </w14:solidFill>
                                  <w14:prstDash w14:val="solid"/>
                                  <w14:bevel/>
                                </w14:textOutline>
                              </w:rPr>
                              <w:t>http://is.gd/reviewe</w:t>
                            </w:r>
                            <w:r w:rsidRPr="00D240A9">
                              <w:rPr>
                                <w:rFonts w:ascii="Arial Black" w:hAnsi="Arial Black" w:cs="Arial"/>
                                <w:sz w:val="32"/>
                                <w14:textOutline w14:w="9525" w14:cap="rnd" w14:cmpd="sng" w14:algn="ctr">
                                  <w14:solidFill>
                                    <w14:schemeClr w14:val="bg1"/>
                                  </w14:solidFill>
                                  <w14:prstDash w14:val="solid"/>
                                  <w14:bevel/>
                                </w14:textOutline>
                              </w:rPr>
                              <w:t>rs</w:t>
                            </w:r>
                          </w:p>
                          <w:p w:rsidR="00D0407C" w:rsidRPr="00D240A9" w:rsidRDefault="00D0407C" w:rsidP="00D0407C">
                            <w:pPr>
                              <w:rPr>
                                <w:rFonts w:ascii="Arial Black" w:hAnsi="Arial Black"/>
                                <w:sz w:val="36"/>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95pt;margin-top:17.75pt;width:201.7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wbIgIAACI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" stroked="f">
                <v:textbox>
                  <w:txbxContent>
                    <w:p w:rsidR="00D0407C" w:rsidRPr="00D240A9" w:rsidRDefault="00D0407C" w:rsidP="00D0407C">
                      <w:pPr>
                        <w:rPr>
                          <w:rFonts w:ascii="Arial Black" w:hAnsi="Arial Black" w:cs="Arial"/>
                          <w:sz w:val="40"/>
                          <w14:textOutline w14:w="9525" w14:cap="rnd" w14:cmpd="sng" w14:algn="ctr">
                            <w14:solidFill>
                              <w14:schemeClr w14:val="bg1"/>
                            </w14:solidFill>
                            <w14:prstDash w14:val="solid"/>
                            <w14:bevel/>
                          </w14:textOutline>
                        </w:rPr>
                      </w:pPr>
                      <w:r>
                        <w:rPr>
                          <w:rFonts w:ascii="Arial Black" w:hAnsi="Arial Black" w:cs="Arial"/>
                          <w:sz w:val="32"/>
                          <w14:textOutline w14:w="9525" w14:cap="rnd" w14:cmpd="sng" w14:algn="ctr">
                            <w14:solidFill>
                              <w14:schemeClr w14:val="bg1"/>
                            </w14:solidFill>
                            <w14:prstDash w14:val="solid"/>
                            <w14:bevel/>
                          </w14:textOutline>
                        </w:rPr>
                        <w:t>http://is.gd/reviewe</w:t>
                      </w:r>
                      <w:r w:rsidRPr="00D240A9">
                        <w:rPr>
                          <w:rFonts w:ascii="Arial Black" w:hAnsi="Arial Black" w:cs="Arial"/>
                          <w:sz w:val="32"/>
                          <w14:textOutline w14:w="9525" w14:cap="rnd" w14:cmpd="sng" w14:algn="ctr">
                            <w14:solidFill>
                              <w14:schemeClr w14:val="bg1"/>
                            </w14:solidFill>
                            <w14:prstDash w14:val="solid"/>
                            <w14:bevel/>
                          </w14:textOutline>
                        </w:rPr>
                        <w:t>rs</w:t>
                      </w:r>
                    </w:p>
                    <w:p w:rsidR="00D0407C" w:rsidRPr="00D240A9" w:rsidRDefault="00D0407C" w:rsidP="00D0407C">
                      <w:pPr>
                        <w:rPr>
                          <w:rFonts w:ascii="Arial Black" w:hAnsi="Arial Black"/>
                          <w:sz w:val="36"/>
                          <w14:textOutline w14:w="9525" w14:cap="rnd" w14:cmpd="sng" w14:algn="ctr">
                            <w14:solidFill>
                              <w14:schemeClr w14:val="bg1"/>
                            </w14:solidFill>
                            <w14:prstDash w14:val="solid"/>
                            <w14:bevel/>
                          </w14:textOutline>
                        </w:rPr>
                      </w:pPr>
                    </w:p>
                  </w:txbxContent>
                </v:textbox>
              </v:shape>
            </w:pict>
          </mc:Fallback>
        </mc:AlternateContent>
      </w:r>
    </w:p>
    <w:p w:rsidR="008B19D4" w:rsidRPr="00613AC0" w:rsidRDefault="008B19D4" w:rsidP="00D0407C">
      <w:pPr>
        <w:rPr>
          <w:color w:val="FF0000"/>
        </w:rPr>
      </w:pPr>
    </w:p>
    <w:p w:rsidR="008B19D4" w:rsidRPr="00613AC0" w:rsidRDefault="008B19D4" w:rsidP="00D0407C">
      <w:pPr>
        <w:rPr>
          <w:color w:val="FF0000"/>
        </w:rPr>
      </w:pPr>
    </w:p>
    <w:p w:rsidR="008B19D4" w:rsidRPr="00613AC0" w:rsidRDefault="008B19D4" w:rsidP="00D0407C">
      <w:r w:rsidRPr="00613AC0">
        <w:t xml:space="preserve">You can also email us directly at either address below.  Feel free to ask any questions.  And please feel free to share this with any colleagues you feel may be interested.  </w:t>
      </w:r>
    </w:p>
    <w:p w:rsidR="008B19D4" w:rsidRPr="00613AC0" w:rsidRDefault="008B19D4" w:rsidP="00D0407C">
      <w:r w:rsidRPr="00613AC0">
        <w:t>We look forward to hearing from you!</w:t>
      </w:r>
      <w:r>
        <w:br/>
      </w:r>
      <w:r w:rsidRPr="00613AC0">
        <w:t>Sincerely,</w:t>
      </w:r>
    </w:p>
    <w:p w:rsidR="002E6FE1" w:rsidRDefault="002E6FE1" w:rsidP="00D0407C">
      <w:pPr>
        <w:jc w:val="center"/>
        <w:rPr>
          <w:rFonts w:cs="Arial"/>
          <w:b/>
          <w:sz w:val="28"/>
          <w:szCs w:val="24"/>
          <w:u w:val="single"/>
        </w:rPr>
      </w:pPr>
    </w:p>
    <w:p w:rsidR="008B19D4" w:rsidRPr="000F0C47" w:rsidRDefault="008B19D4" w:rsidP="00D0407C">
      <w:pPr>
        <w:jc w:val="center"/>
        <w:rPr>
          <w:rFonts w:cs="Arial"/>
          <w:b/>
          <w:sz w:val="28"/>
          <w:szCs w:val="24"/>
          <w:u w:val="single"/>
        </w:rPr>
      </w:pPr>
      <w:r w:rsidRPr="000F0C47">
        <w:rPr>
          <w:rFonts w:cs="Arial"/>
          <w:b/>
          <w:sz w:val="28"/>
          <w:szCs w:val="24"/>
          <w:u w:val="single"/>
        </w:rPr>
        <w:lastRenderedPageBreak/>
        <w:t>Definition/Encyclopedia Entry Guidelines</w:t>
      </w:r>
    </w:p>
    <w:p w:rsidR="008B19D4" w:rsidRPr="000F0C47" w:rsidRDefault="008B19D4" w:rsidP="00D0407C">
      <w:pPr>
        <w:rPr>
          <w:rFonts w:cs="Arial"/>
          <w:szCs w:val="24"/>
          <w:u w:val="single"/>
        </w:rPr>
      </w:pPr>
      <w:r w:rsidRPr="000F0C47">
        <w:rPr>
          <w:rFonts w:cs="Arial"/>
          <w:szCs w:val="24"/>
          <w:u w:val="single"/>
        </w:rPr>
        <w:t>General Guidelines</w:t>
      </w:r>
    </w:p>
    <w:p w:rsidR="008B19D4" w:rsidRPr="000F0C47" w:rsidRDefault="008B19D4" w:rsidP="008B19D4">
      <w:pPr>
        <w:numPr>
          <w:ilvl w:val="0"/>
          <w:numId w:val="4"/>
        </w:numPr>
        <w:contextualSpacing/>
        <w:rPr>
          <w:rFonts w:cs="Arial"/>
          <w:szCs w:val="24"/>
        </w:rPr>
      </w:pPr>
      <w:r w:rsidRPr="000F0C47">
        <w:rPr>
          <w:rFonts w:cs="Arial"/>
          <w:szCs w:val="24"/>
        </w:rPr>
        <w:t>All content must be in own words</w:t>
      </w:r>
    </w:p>
    <w:p w:rsidR="008B19D4" w:rsidRPr="000F0C47" w:rsidRDefault="008B19D4" w:rsidP="008B19D4">
      <w:pPr>
        <w:numPr>
          <w:ilvl w:val="0"/>
          <w:numId w:val="4"/>
        </w:numPr>
        <w:contextualSpacing/>
        <w:rPr>
          <w:rFonts w:cs="Arial"/>
          <w:szCs w:val="24"/>
        </w:rPr>
      </w:pPr>
      <w:r w:rsidRPr="000F0C47">
        <w:rPr>
          <w:rFonts w:cs="Arial"/>
          <w:szCs w:val="24"/>
        </w:rPr>
        <w:t xml:space="preserve">Intended audience: students unfamiliar with information literacy or library terminology.  </w:t>
      </w:r>
    </w:p>
    <w:p w:rsidR="008B19D4" w:rsidRPr="000F0C47" w:rsidRDefault="008B19D4" w:rsidP="008B19D4">
      <w:pPr>
        <w:numPr>
          <w:ilvl w:val="0"/>
          <w:numId w:val="4"/>
        </w:numPr>
        <w:contextualSpacing/>
        <w:rPr>
          <w:rFonts w:cs="Arial"/>
          <w:szCs w:val="24"/>
        </w:rPr>
      </w:pPr>
      <w:r w:rsidRPr="000F0C47">
        <w:rPr>
          <w:rFonts w:cs="Arial"/>
          <w:szCs w:val="24"/>
        </w:rPr>
        <w:t>Language should be objective and neutral, using the third-person</w:t>
      </w:r>
    </w:p>
    <w:p w:rsidR="008B19D4" w:rsidRPr="000F0C47" w:rsidRDefault="008B19D4" w:rsidP="008B19D4">
      <w:pPr>
        <w:numPr>
          <w:ilvl w:val="0"/>
          <w:numId w:val="4"/>
        </w:numPr>
        <w:contextualSpacing/>
        <w:rPr>
          <w:rFonts w:cs="Arial"/>
          <w:szCs w:val="24"/>
        </w:rPr>
      </w:pPr>
      <w:r w:rsidRPr="000F0C47">
        <w:rPr>
          <w:rFonts w:cs="Arial"/>
          <w:szCs w:val="24"/>
        </w:rPr>
        <w:t>Terms should be kept lower-case, unless used to begin a sentence</w:t>
      </w:r>
    </w:p>
    <w:p w:rsidR="008B19D4" w:rsidRPr="000F0C47" w:rsidRDefault="008B19D4" w:rsidP="008B19D4">
      <w:pPr>
        <w:numPr>
          <w:ilvl w:val="0"/>
          <w:numId w:val="4"/>
        </w:numPr>
        <w:contextualSpacing/>
        <w:rPr>
          <w:rFonts w:cs="Arial"/>
          <w:szCs w:val="24"/>
        </w:rPr>
      </w:pPr>
      <w:r w:rsidRPr="000F0C47">
        <w:rPr>
          <w:rFonts w:cs="Arial"/>
          <w:szCs w:val="24"/>
        </w:rPr>
        <w:t>Use correct APA style for in-text citations and bibliography</w:t>
      </w:r>
    </w:p>
    <w:p w:rsidR="008B19D4" w:rsidRPr="000F0C47" w:rsidRDefault="008B19D4" w:rsidP="008B19D4">
      <w:pPr>
        <w:numPr>
          <w:ilvl w:val="0"/>
          <w:numId w:val="4"/>
        </w:numPr>
        <w:contextualSpacing/>
        <w:rPr>
          <w:rFonts w:eastAsia="Calibri" w:cs="Arial"/>
          <w:szCs w:val="24"/>
          <w:u w:val="single"/>
        </w:rPr>
      </w:pPr>
      <w:r w:rsidRPr="000F0C47">
        <w:rPr>
          <w:rFonts w:cs="Arial"/>
          <w:szCs w:val="24"/>
        </w:rPr>
        <w:t>Please use print sources rather than online sources when possible</w:t>
      </w:r>
    </w:p>
    <w:p w:rsidR="008B19D4" w:rsidRPr="000F0C47" w:rsidRDefault="008B19D4" w:rsidP="008B19D4">
      <w:pPr>
        <w:numPr>
          <w:ilvl w:val="0"/>
          <w:numId w:val="4"/>
        </w:numPr>
        <w:contextualSpacing/>
        <w:rPr>
          <w:rFonts w:eastAsia="Calibri" w:cs="Arial"/>
          <w:szCs w:val="24"/>
          <w:u w:val="single"/>
        </w:rPr>
      </w:pPr>
      <w:r w:rsidRPr="000F0C47">
        <w:rPr>
          <w:rFonts w:cs="Arial"/>
          <w:szCs w:val="24"/>
        </w:rPr>
        <w:t>Throughout, identify words that should hyperlink to other IL Fox pages using format described below</w:t>
      </w:r>
    </w:p>
    <w:p w:rsidR="008B19D4" w:rsidRPr="000F0C47" w:rsidRDefault="008B19D4" w:rsidP="00D0407C">
      <w:pPr>
        <w:contextualSpacing/>
        <w:rPr>
          <w:rFonts w:eastAsia="Calibri" w:cs="Arial"/>
          <w:szCs w:val="24"/>
          <w:u w:val="single"/>
        </w:rPr>
      </w:pPr>
    </w:p>
    <w:p w:rsidR="008B19D4" w:rsidRPr="000F0C47" w:rsidRDefault="008B19D4" w:rsidP="00D0407C">
      <w:pPr>
        <w:contextualSpacing/>
        <w:rPr>
          <w:rFonts w:eastAsia="Calibri" w:cs="Arial"/>
          <w:szCs w:val="24"/>
          <w:u w:val="single"/>
        </w:rPr>
      </w:pPr>
      <w:r w:rsidRPr="000F0C47">
        <w:rPr>
          <w:rFonts w:eastAsia="Calibri" w:cs="Arial"/>
          <w:szCs w:val="24"/>
          <w:u w:val="single"/>
        </w:rPr>
        <w:t>Formatting Guidelines:</w:t>
      </w:r>
    </w:p>
    <w:p w:rsidR="008B19D4" w:rsidRPr="000F0C47" w:rsidRDefault="008B19D4" w:rsidP="00D0407C">
      <w:pPr>
        <w:rPr>
          <w:rFonts w:eastAsia="Calibri" w:cs="Arial"/>
          <w:szCs w:val="24"/>
        </w:rPr>
      </w:pPr>
      <w:r w:rsidRPr="000F0C47">
        <w:rPr>
          <w:rFonts w:eastAsia="Calibri" w:cs="Arial"/>
          <w:szCs w:val="24"/>
        </w:rPr>
        <w:t>Use these symbols to identify special formatting.</w:t>
      </w:r>
    </w:p>
    <w:p w:rsidR="008B19D4" w:rsidRPr="000F0C47" w:rsidRDefault="008B19D4" w:rsidP="008B19D4">
      <w:pPr>
        <w:numPr>
          <w:ilvl w:val="0"/>
          <w:numId w:val="4"/>
        </w:numPr>
        <w:contextualSpacing/>
        <w:rPr>
          <w:rFonts w:eastAsia="Calibri" w:cs="Arial"/>
          <w:szCs w:val="24"/>
        </w:rPr>
      </w:pPr>
      <w:r w:rsidRPr="000F0C47">
        <w:rPr>
          <w:rFonts w:eastAsia="Calibri" w:cs="Arial"/>
          <w:szCs w:val="24"/>
        </w:rPr>
        <w:t>Words that should hyperlink to other IL Fox pages: [H]example[H]</w:t>
      </w:r>
    </w:p>
    <w:p w:rsidR="008B19D4" w:rsidRPr="000F0C47" w:rsidRDefault="008B19D4" w:rsidP="008B19D4">
      <w:pPr>
        <w:numPr>
          <w:ilvl w:val="0"/>
          <w:numId w:val="4"/>
        </w:numPr>
        <w:contextualSpacing/>
        <w:rPr>
          <w:rFonts w:eastAsia="Calibri" w:cs="Arial"/>
          <w:szCs w:val="24"/>
        </w:rPr>
      </w:pPr>
      <w:r w:rsidRPr="000F0C47">
        <w:rPr>
          <w:rFonts w:eastAsia="Calibri" w:cs="Arial"/>
          <w:szCs w:val="24"/>
        </w:rPr>
        <w:t>Words that should be italicized: [I]example[I]</w:t>
      </w:r>
    </w:p>
    <w:p w:rsidR="008B19D4" w:rsidRPr="000F0C47" w:rsidRDefault="008B19D4" w:rsidP="008B19D4">
      <w:pPr>
        <w:numPr>
          <w:ilvl w:val="0"/>
          <w:numId w:val="4"/>
        </w:numPr>
        <w:contextualSpacing/>
        <w:rPr>
          <w:rFonts w:eastAsia="Calibri" w:cs="Arial"/>
          <w:szCs w:val="24"/>
        </w:rPr>
      </w:pPr>
      <w:r w:rsidRPr="000F0C47">
        <w:rPr>
          <w:rFonts w:eastAsia="Calibri" w:cs="Arial"/>
          <w:szCs w:val="24"/>
        </w:rPr>
        <w:t>Precede lines that should be bulleted with: [B]example</w:t>
      </w:r>
    </w:p>
    <w:p w:rsidR="008B19D4" w:rsidRPr="000F0C47" w:rsidRDefault="008B19D4" w:rsidP="00D0407C">
      <w:pPr>
        <w:rPr>
          <w:rFonts w:cs="Arial"/>
          <w:szCs w:val="24"/>
          <w:u w:val="single"/>
        </w:rPr>
      </w:pPr>
      <w:r w:rsidRPr="000F0C47">
        <w:rPr>
          <w:rFonts w:cs="Arial"/>
          <w:szCs w:val="24"/>
          <w:u w:val="single"/>
        </w:rPr>
        <w:br/>
        <w:t>Definition Guidelines:</w:t>
      </w:r>
    </w:p>
    <w:p w:rsidR="008B19D4" w:rsidRPr="000F0C47" w:rsidRDefault="008B19D4" w:rsidP="00D0407C">
      <w:pPr>
        <w:rPr>
          <w:rFonts w:cs="Arial"/>
          <w:szCs w:val="24"/>
        </w:rPr>
      </w:pPr>
      <w:r w:rsidRPr="000F0C47">
        <w:rPr>
          <w:rFonts w:cs="Arial"/>
          <w:szCs w:val="24"/>
        </w:rPr>
        <w:t>Definitions should use a few complete sentences and be under 100 words.</w:t>
      </w:r>
    </w:p>
    <w:p w:rsidR="008B19D4" w:rsidRPr="000F0C47" w:rsidRDefault="008B19D4" w:rsidP="008B19D4">
      <w:pPr>
        <w:numPr>
          <w:ilvl w:val="0"/>
          <w:numId w:val="5"/>
        </w:numPr>
        <w:contextualSpacing/>
        <w:rPr>
          <w:rFonts w:cs="Arial"/>
          <w:szCs w:val="24"/>
        </w:rPr>
      </w:pPr>
      <w:r w:rsidRPr="000F0C47">
        <w:rPr>
          <w:rFonts w:cs="Arial"/>
          <w:b/>
          <w:szCs w:val="24"/>
        </w:rPr>
        <w:t>TERM</w:t>
      </w:r>
      <w:r w:rsidRPr="000F0C47">
        <w:rPr>
          <w:rFonts w:cs="Arial"/>
          <w:szCs w:val="24"/>
        </w:rPr>
        <w:t xml:space="preserve"> (provide term to be defined)</w:t>
      </w:r>
    </w:p>
    <w:p w:rsidR="008B19D4" w:rsidRPr="000F0C47" w:rsidRDefault="008B19D4" w:rsidP="008B19D4">
      <w:pPr>
        <w:numPr>
          <w:ilvl w:val="0"/>
          <w:numId w:val="5"/>
        </w:numPr>
        <w:contextualSpacing/>
        <w:rPr>
          <w:rFonts w:cs="Arial"/>
          <w:szCs w:val="24"/>
        </w:rPr>
      </w:pPr>
      <w:r w:rsidRPr="000F0C47">
        <w:rPr>
          <w:b/>
        </w:rPr>
        <w:t>DEFINITION</w:t>
      </w:r>
      <w:r w:rsidRPr="000F0C47">
        <w:t xml:space="preserve"> (</w:t>
      </w:r>
      <w:r w:rsidRPr="000F0C47">
        <w:rPr>
          <w:rFonts w:cs="Arial"/>
          <w:szCs w:val="24"/>
        </w:rPr>
        <w:t>including succinct definitions for any variations of the term, if applicable)</w:t>
      </w:r>
    </w:p>
    <w:p w:rsidR="008B19D4" w:rsidRPr="000F0C47" w:rsidRDefault="008B19D4" w:rsidP="00D0407C">
      <w:pPr>
        <w:rPr>
          <w:rFonts w:cs="Arial"/>
          <w:szCs w:val="24"/>
          <w:u w:val="single"/>
        </w:rPr>
      </w:pPr>
      <w:r w:rsidRPr="000F0C47">
        <w:rPr>
          <w:rFonts w:cs="Arial"/>
          <w:szCs w:val="24"/>
          <w:u w:val="single"/>
        </w:rPr>
        <w:br/>
        <w:t>Encyclopedia Entry Guidelines:</w:t>
      </w:r>
    </w:p>
    <w:p w:rsidR="008B19D4" w:rsidRPr="000F0C47" w:rsidRDefault="008B19D4" w:rsidP="00D0407C">
      <w:pPr>
        <w:rPr>
          <w:rFonts w:cs="Arial"/>
          <w:szCs w:val="24"/>
        </w:rPr>
      </w:pPr>
      <w:r w:rsidRPr="000F0C47">
        <w:rPr>
          <w:rFonts w:cs="Arial"/>
          <w:szCs w:val="24"/>
        </w:rPr>
        <w:t>Entries should contain between 250 and 1500 words, using the following headings:</w:t>
      </w:r>
    </w:p>
    <w:p w:rsidR="008B19D4" w:rsidRPr="000F0C47" w:rsidRDefault="008B19D4" w:rsidP="008B19D4">
      <w:pPr>
        <w:numPr>
          <w:ilvl w:val="0"/>
          <w:numId w:val="5"/>
        </w:numPr>
        <w:contextualSpacing/>
        <w:rPr>
          <w:rFonts w:cs="Arial"/>
          <w:szCs w:val="24"/>
        </w:rPr>
      </w:pPr>
      <w:r w:rsidRPr="000F0C47">
        <w:rPr>
          <w:rFonts w:cs="Arial"/>
          <w:b/>
          <w:szCs w:val="24"/>
        </w:rPr>
        <w:t>TERM</w:t>
      </w:r>
      <w:r w:rsidRPr="000F0C47">
        <w:rPr>
          <w:rFonts w:cs="Arial"/>
          <w:szCs w:val="24"/>
        </w:rPr>
        <w:t xml:space="preserve"> (provide term to be defined)</w:t>
      </w:r>
    </w:p>
    <w:p w:rsidR="008B19D4" w:rsidRPr="000F0C47" w:rsidRDefault="008B19D4" w:rsidP="008B19D4">
      <w:pPr>
        <w:numPr>
          <w:ilvl w:val="0"/>
          <w:numId w:val="5"/>
        </w:numPr>
        <w:contextualSpacing/>
        <w:rPr>
          <w:rFonts w:cs="Arial"/>
          <w:szCs w:val="24"/>
        </w:rPr>
      </w:pPr>
      <w:r w:rsidRPr="000F0C47">
        <w:rPr>
          <w:rFonts w:cs="Arial"/>
          <w:b/>
          <w:szCs w:val="24"/>
        </w:rPr>
        <w:t>OVERVIEW</w:t>
      </w:r>
      <w:r w:rsidRPr="000F0C47">
        <w:rPr>
          <w:rFonts w:cs="Arial"/>
          <w:szCs w:val="24"/>
        </w:rPr>
        <w:t xml:space="preserve"> (expanded definition, with subheadings in italics, if needed.  May include examples)</w:t>
      </w:r>
    </w:p>
    <w:p w:rsidR="008B19D4" w:rsidRPr="000F0C47" w:rsidRDefault="008B19D4" w:rsidP="008B19D4">
      <w:pPr>
        <w:numPr>
          <w:ilvl w:val="0"/>
          <w:numId w:val="5"/>
        </w:numPr>
        <w:contextualSpacing/>
        <w:rPr>
          <w:rFonts w:cs="Arial"/>
          <w:szCs w:val="24"/>
        </w:rPr>
      </w:pPr>
      <w:r w:rsidRPr="000F0C47">
        <w:rPr>
          <w:rFonts w:cs="Arial"/>
          <w:b/>
          <w:szCs w:val="24"/>
        </w:rPr>
        <w:t>HISTORY</w:t>
      </w:r>
      <w:r w:rsidRPr="000F0C47">
        <w:rPr>
          <w:rFonts w:cs="Arial"/>
          <w:szCs w:val="24"/>
        </w:rPr>
        <w:t xml:space="preserve"> (term origin and evolution, if applicable)</w:t>
      </w:r>
    </w:p>
    <w:p w:rsidR="008B19D4" w:rsidRPr="000F0C47" w:rsidRDefault="008B19D4" w:rsidP="008B19D4">
      <w:pPr>
        <w:numPr>
          <w:ilvl w:val="0"/>
          <w:numId w:val="5"/>
        </w:numPr>
        <w:contextualSpacing/>
        <w:rPr>
          <w:rFonts w:cs="Arial"/>
          <w:szCs w:val="24"/>
        </w:rPr>
      </w:pPr>
      <w:r w:rsidRPr="000F0C47">
        <w:rPr>
          <w:rFonts w:cs="Arial"/>
          <w:b/>
          <w:szCs w:val="24"/>
        </w:rPr>
        <w:t>SUBCATEGORIES</w:t>
      </w:r>
      <w:r w:rsidRPr="000F0C47">
        <w:rPr>
          <w:rFonts w:cs="Arial"/>
          <w:szCs w:val="24"/>
        </w:rPr>
        <w:t xml:space="preserve"> (with headings in italics, if applicable)</w:t>
      </w:r>
    </w:p>
    <w:p w:rsidR="008B19D4" w:rsidRPr="000F0C47" w:rsidRDefault="008B19D4" w:rsidP="008B19D4">
      <w:pPr>
        <w:numPr>
          <w:ilvl w:val="0"/>
          <w:numId w:val="5"/>
        </w:numPr>
        <w:contextualSpacing/>
        <w:rPr>
          <w:rFonts w:cs="Arial"/>
          <w:szCs w:val="24"/>
        </w:rPr>
      </w:pPr>
      <w:r w:rsidRPr="000F0C47">
        <w:rPr>
          <w:rFonts w:cs="Arial"/>
          <w:b/>
          <w:szCs w:val="24"/>
        </w:rPr>
        <w:t>CONTEXT &amp; EXAMPLES</w:t>
      </w:r>
      <w:r w:rsidRPr="000F0C47">
        <w:rPr>
          <w:rFonts w:cs="Arial"/>
          <w:szCs w:val="24"/>
        </w:rPr>
        <w:t xml:space="preserve"> (when, where, and why this is used, with bulleted examples of actual use)</w:t>
      </w:r>
    </w:p>
    <w:p w:rsidR="008B19D4" w:rsidRPr="000F0C47" w:rsidRDefault="008B19D4" w:rsidP="008B19D4">
      <w:pPr>
        <w:numPr>
          <w:ilvl w:val="0"/>
          <w:numId w:val="5"/>
        </w:numPr>
        <w:contextualSpacing/>
        <w:rPr>
          <w:rFonts w:cs="Arial"/>
          <w:szCs w:val="24"/>
        </w:rPr>
      </w:pPr>
      <w:r w:rsidRPr="000F0C47">
        <w:rPr>
          <w:rFonts w:cs="Arial"/>
          <w:b/>
          <w:szCs w:val="24"/>
        </w:rPr>
        <w:t>LEGAL ASPECTS</w:t>
      </w:r>
      <w:r w:rsidRPr="000F0C47">
        <w:rPr>
          <w:rFonts w:cs="Arial"/>
          <w:szCs w:val="24"/>
        </w:rPr>
        <w:t xml:space="preserve"> (notable legal considerations and history, if applicable)</w:t>
      </w:r>
    </w:p>
    <w:p w:rsidR="008B19D4" w:rsidRPr="000F0C47" w:rsidRDefault="008B19D4" w:rsidP="008B19D4">
      <w:pPr>
        <w:numPr>
          <w:ilvl w:val="0"/>
          <w:numId w:val="5"/>
        </w:numPr>
        <w:contextualSpacing/>
        <w:rPr>
          <w:rFonts w:cs="Arial"/>
          <w:szCs w:val="24"/>
        </w:rPr>
      </w:pPr>
      <w:r w:rsidRPr="000F0C47">
        <w:rPr>
          <w:rFonts w:cs="Arial"/>
          <w:b/>
          <w:szCs w:val="24"/>
        </w:rPr>
        <w:t>ECONOMIC ASPECTS</w:t>
      </w:r>
      <w:r w:rsidRPr="000F0C47">
        <w:rPr>
          <w:rFonts w:cs="Arial"/>
          <w:szCs w:val="24"/>
        </w:rPr>
        <w:t xml:space="preserve"> (notable economic considerations and history, if applicable)</w:t>
      </w:r>
    </w:p>
    <w:p w:rsidR="008B19D4" w:rsidRPr="000F0C47" w:rsidRDefault="008B19D4" w:rsidP="008B19D4">
      <w:pPr>
        <w:numPr>
          <w:ilvl w:val="0"/>
          <w:numId w:val="5"/>
        </w:numPr>
        <w:contextualSpacing/>
        <w:rPr>
          <w:rFonts w:cs="Arial"/>
          <w:szCs w:val="24"/>
        </w:rPr>
      </w:pPr>
      <w:r w:rsidRPr="000F0C47">
        <w:rPr>
          <w:rFonts w:cs="Arial"/>
          <w:b/>
          <w:szCs w:val="24"/>
        </w:rPr>
        <w:t>SOCIAL ASPECTS</w:t>
      </w:r>
      <w:r w:rsidRPr="000F0C47">
        <w:rPr>
          <w:rFonts w:cs="Arial"/>
          <w:szCs w:val="24"/>
        </w:rPr>
        <w:t xml:space="preserve"> (social impact and history, if applicable)</w:t>
      </w:r>
    </w:p>
    <w:p w:rsidR="008B19D4" w:rsidRPr="000F0C47" w:rsidRDefault="008B19D4" w:rsidP="008B19D4">
      <w:pPr>
        <w:numPr>
          <w:ilvl w:val="0"/>
          <w:numId w:val="5"/>
        </w:numPr>
        <w:contextualSpacing/>
        <w:rPr>
          <w:rFonts w:cs="Arial"/>
          <w:szCs w:val="24"/>
        </w:rPr>
      </w:pPr>
      <w:r w:rsidRPr="000F0C47">
        <w:rPr>
          <w:rFonts w:cs="Arial"/>
          <w:b/>
          <w:szCs w:val="24"/>
        </w:rPr>
        <w:t xml:space="preserve">ADDITIONAL </w:t>
      </w:r>
      <w:r w:rsidRPr="000F0C47">
        <w:rPr>
          <w:b/>
        </w:rPr>
        <w:t>INFORMATION</w:t>
      </w:r>
      <w:r w:rsidRPr="000F0C47">
        <w:rPr>
          <w:rFonts w:cs="Arial"/>
          <w:szCs w:val="24"/>
        </w:rPr>
        <w:t xml:space="preserve"> (additional relevant information not listed elsewhere, if applicable)</w:t>
      </w:r>
    </w:p>
    <w:p w:rsidR="008B19D4" w:rsidRPr="000F0C47" w:rsidRDefault="008B19D4" w:rsidP="008B19D4">
      <w:pPr>
        <w:numPr>
          <w:ilvl w:val="0"/>
          <w:numId w:val="5"/>
        </w:numPr>
        <w:contextualSpacing/>
        <w:rPr>
          <w:rFonts w:cs="Arial"/>
          <w:szCs w:val="24"/>
        </w:rPr>
      </w:pPr>
      <w:r w:rsidRPr="000F0C47">
        <w:rPr>
          <w:rFonts w:cs="Arial"/>
          <w:b/>
          <w:szCs w:val="24"/>
        </w:rPr>
        <w:t>TAKING IT FURTHER</w:t>
      </w:r>
      <w:r w:rsidRPr="000F0C47">
        <w:rPr>
          <w:rFonts w:cs="Arial"/>
          <w:szCs w:val="24"/>
        </w:rPr>
        <w:t xml:space="preserve"> (Optional.  Unique or detailed aspects related to the term)</w:t>
      </w:r>
    </w:p>
    <w:p w:rsidR="008B19D4" w:rsidRPr="000F0C47" w:rsidRDefault="008B19D4" w:rsidP="008B19D4">
      <w:pPr>
        <w:numPr>
          <w:ilvl w:val="0"/>
          <w:numId w:val="5"/>
        </w:numPr>
        <w:contextualSpacing/>
        <w:rPr>
          <w:rFonts w:cs="Arial"/>
          <w:szCs w:val="24"/>
        </w:rPr>
      </w:pPr>
      <w:r w:rsidRPr="000F0C47">
        <w:rPr>
          <w:rFonts w:cs="Arial"/>
          <w:b/>
          <w:szCs w:val="24"/>
        </w:rPr>
        <w:t>RELATED TERMINOLOGY</w:t>
      </w:r>
      <w:r w:rsidRPr="000F0C47">
        <w:rPr>
          <w:rFonts w:cs="Arial"/>
          <w:szCs w:val="24"/>
        </w:rPr>
        <w:t xml:space="preserve"> (other terms of possible interest, separated by semicolons)</w:t>
      </w:r>
    </w:p>
    <w:p w:rsidR="008B19D4" w:rsidRPr="000F0C47" w:rsidRDefault="008B19D4" w:rsidP="008B19D4">
      <w:pPr>
        <w:numPr>
          <w:ilvl w:val="0"/>
          <w:numId w:val="5"/>
        </w:numPr>
        <w:contextualSpacing/>
        <w:rPr>
          <w:rFonts w:cs="Arial"/>
          <w:szCs w:val="24"/>
        </w:rPr>
      </w:pPr>
      <w:r w:rsidRPr="000F0C47">
        <w:rPr>
          <w:rFonts w:cs="Arial"/>
          <w:b/>
          <w:szCs w:val="24"/>
        </w:rPr>
        <w:t xml:space="preserve">RELATED </w:t>
      </w:r>
      <w:r w:rsidRPr="000F0C47">
        <w:rPr>
          <w:b/>
        </w:rPr>
        <w:t xml:space="preserve">WEB </w:t>
      </w:r>
      <w:r w:rsidRPr="000F0C47">
        <w:rPr>
          <w:rFonts w:cs="Arial"/>
          <w:b/>
          <w:szCs w:val="24"/>
        </w:rPr>
        <w:t>RESOURCES</w:t>
      </w:r>
      <w:r w:rsidRPr="000F0C47">
        <w:rPr>
          <w:rFonts w:cs="Arial"/>
          <w:szCs w:val="24"/>
        </w:rPr>
        <w:t xml:space="preserve"> (academic websites closely related to information literacy or a more specific subject area directly relating to the term itself.  URLs should go directly to the relevant page)</w:t>
      </w:r>
    </w:p>
    <w:p w:rsidR="007225B8" w:rsidRDefault="008B19D4" w:rsidP="008B19D4">
      <w:pPr>
        <w:numPr>
          <w:ilvl w:val="0"/>
          <w:numId w:val="5"/>
        </w:numPr>
        <w:contextualSpacing/>
        <w:rPr>
          <w:rFonts w:cs="Arial"/>
          <w:szCs w:val="24"/>
        </w:rPr>
      </w:pPr>
      <w:r w:rsidRPr="000F0C47">
        <w:rPr>
          <w:rFonts w:cs="Arial"/>
          <w:b/>
          <w:szCs w:val="24"/>
        </w:rPr>
        <w:t>BIBLIOGRAPHY</w:t>
      </w:r>
      <w:r w:rsidRPr="000F0C47">
        <w:rPr>
          <w:rFonts w:cs="Arial"/>
          <w:szCs w:val="24"/>
        </w:rPr>
        <w:t xml:space="preserve"> (APA-style citations, in order of reference)</w:t>
      </w:r>
    </w:p>
    <w:p w:rsidR="00EF264E" w:rsidRDefault="00EF264E" w:rsidP="00532C94">
      <w:pPr>
        <w:widowControl w:val="0"/>
        <w:autoSpaceDE w:val="0"/>
        <w:autoSpaceDN w:val="0"/>
        <w:adjustRightInd w:val="0"/>
        <w:jc w:val="center"/>
        <w:rPr>
          <w:rFonts w:cs="Arial"/>
          <w:szCs w:val="24"/>
        </w:rPr>
      </w:pPr>
    </w:p>
    <w:p w:rsidR="00EF264E" w:rsidRDefault="00EF264E">
      <w:pPr>
        <w:rPr>
          <w:rFonts w:cs="Arial"/>
          <w:b/>
        </w:rPr>
      </w:pPr>
      <w:r>
        <w:rPr>
          <w:rFonts w:cs="Arial"/>
          <w:b/>
        </w:rPr>
        <w:br w:type="page"/>
      </w:r>
    </w:p>
    <w:p w:rsidR="00EF264E" w:rsidRDefault="00EF264E" w:rsidP="00EF264E">
      <w:pPr>
        <w:widowControl w:val="0"/>
        <w:autoSpaceDE w:val="0"/>
        <w:autoSpaceDN w:val="0"/>
        <w:adjustRightInd w:val="0"/>
        <w:jc w:val="center"/>
        <w:rPr>
          <w:rFonts w:cs="Arial"/>
          <w:b/>
        </w:rPr>
      </w:pPr>
      <w:r w:rsidRPr="00CF1BA7">
        <w:rPr>
          <w:rFonts w:cs="Arial"/>
          <w:b/>
        </w:rPr>
        <w:lastRenderedPageBreak/>
        <w:t xml:space="preserve">Appendix </w:t>
      </w:r>
      <w:r>
        <w:rPr>
          <w:rFonts w:cs="Arial"/>
          <w:b/>
        </w:rPr>
        <w:t>F – 2012 NYLA Conference Presentation Slides</w:t>
      </w:r>
    </w:p>
    <w:p w:rsidR="00EF264E" w:rsidRDefault="00EF264E" w:rsidP="00EF264E">
      <w:pPr>
        <w:widowControl w:val="0"/>
        <w:autoSpaceDE w:val="0"/>
        <w:autoSpaceDN w:val="0"/>
        <w:adjustRightInd w:val="0"/>
        <w:jc w:val="center"/>
        <w:rPr>
          <w:noProof/>
        </w:rPr>
        <w:sectPr w:rsidR="00EF264E" w:rsidSect="00D0407C">
          <w:pgSz w:w="12240" w:h="15840"/>
          <w:pgMar w:top="720" w:right="720" w:bottom="720" w:left="720" w:header="720" w:footer="720" w:gutter="0"/>
          <w:cols w:space="720"/>
          <w:docGrid w:linePitch="360"/>
        </w:sectPr>
      </w:pPr>
      <w:r>
        <w:rPr>
          <w:noProof/>
        </w:rPr>
        <w:drawing>
          <wp:inline distT="0" distB="0" distL="0" distR="0" wp14:anchorId="67E4536D" wp14:editId="3D617B01">
            <wp:extent cx="6623791" cy="8557146"/>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23791" cy="8557146"/>
                    </a:xfrm>
                    <a:prstGeom prst="rect">
                      <a:avLst/>
                    </a:prstGeom>
                  </pic:spPr>
                </pic:pic>
              </a:graphicData>
            </a:graphic>
          </wp:inline>
        </w:drawing>
      </w:r>
      <w:r w:rsidRPr="007556CC">
        <w:rPr>
          <w:noProof/>
        </w:rPr>
        <w:t xml:space="preserve"> </w:t>
      </w:r>
      <w:r>
        <w:rPr>
          <w:noProof/>
        </w:rPr>
        <w:lastRenderedPageBreak/>
        <w:drawing>
          <wp:inline distT="0" distB="0" distL="0" distR="0" wp14:anchorId="5FB8993F" wp14:editId="47DBF574">
            <wp:extent cx="6821692" cy="8816454"/>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819833" cy="8814052"/>
                    </a:xfrm>
                    <a:prstGeom prst="rect">
                      <a:avLst/>
                    </a:prstGeom>
                  </pic:spPr>
                </pic:pic>
              </a:graphicData>
            </a:graphic>
          </wp:inline>
        </w:drawing>
      </w:r>
      <w:r w:rsidRPr="00227F91">
        <w:rPr>
          <w:noProof/>
        </w:rPr>
        <w:t xml:space="preserve"> </w:t>
      </w:r>
      <w:r>
        <w:rPr>
          <w:noProof/>
        </w:rPr>
        <w:lastRenderedPageBreak/>
        <w:drawing>
          <wp:inline distT="0" distB="0" distL="0" distR="0" wp14:anchorId="5C644EBC" wp14:editId="0F2D7C35">
            <wp:extent cx="6815478" cy="8871045"/>
            <wp:effectExtent l="0" t="0" r="444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817183" cy="8873264"/>
                    </a:xfrm>
                    <a:prstGeom prst="rect">
                      <a:avLst/>
                    </a:prstGeom>
                  </pic:spPr>
                </pic:pic>
              </a:graphicData>
            </a:graphic>
          </wp:inline>
        </w:drawing>
      </w:r>
      <w:r w:rsidRPr="003434E3">
        <w:rPr>
          <w:noProof/>
        </w:rPr>
        <w:t xml:space="preserve"> </w:t>
      </w:r>
      <w:r>
        <w:rPr>
          <w:noProof/>
        </w:rPr>
        <w:lastRenderedPageBreak/>
        <w:drawing>
          <wp:inline distT="0" distB="0" distL="0" distR="0" wp14:anchorId="5F02C509" wp14:editId="084DC490">
            <wp:extent cx="6975596" cy="78139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975596" cy="7813963"/>
                    </a:xfrm>
                    <a:prstGeom prst="rect">
                      <a:avLst/>
                    </a:prstGeom>
                  </pic:spPr>
                </pic:pic>
              </a:graphicData>
            </a:graphic>
          </wp:inline>
        </w:drawing>
      </w:r>
    </w:p>
    <w:p w:rsidR="00532C94" w:rsidRDefault="00EF264E" w:rsidP="00532C94">
      <w:pPr>
        <w:widowControl w:val="0"/>
        <w:autoSpaceDE w:val="0"/>
        <w:autoSpaceDN w:val="0"/>
        <w:adjustRightInd w:val="0"/>
        <w:jc w:val="center"/>
        <w:rPr>
          <w:rFonts w:cs="Arial"/>
          <w:b/>
        </w:rPr>
      </w:pPr>
      <w:r>
        <w:rPr>
          <w:rFonts w:cs="Arial"/>
          <w:b/>
        </w:rPr>
        <w:lastRenderedPageBreak/>
        <w:t>Appendix G</w:t>
      </w:r>
      <w:r w:rsidR="00532C94">
        <w:rPr>
          <w:rFonts w:cs="Arial"/>
          <w:b/>
        </w:rPr>
        <w:t xml:space="preserve"> –Usability Testing Survey</w:t>
      </w:r>
    </w:p>
    <w:p w:rsidR="00532C94" w:rsidRPr="00152A99" w:rsidRDefault="00532C94" w:rsidP="00532C94">
      <w:pPr>
        <w:ind w:left="360"/>
        <w:jc w:val="center"/>
        <w:rPr>
          <w:rFonts w:cs="Arial"/>
          <w:b/>
          <w:u w:val="single"/>
        </w:rPr>
      </w:pPr>
      <w:r w:rsidRPr="00152A99">
        <w:rPr>
          <w:rFonts w:cs="Arial"/>
          <w:b/>
          <w:u w:val="single"/>
        </w:rPr>
        <w:t>Background Information</w:t>
      </w:r>
    </w:p>
    <w:p w:rsidR="00532C94" w:rsidRPr="00647DAE" w:rsidRDefault="00532C94" w:rsidP="00532C94">
      <w:pPr>
        <w:rPr>
          <w:rFonts w:cs="Arial"/>
          <w:b/>
        </w:rPr>
      </w:pPr>
      <w:r w:rsidRPr="00ED4B2E">
        <w:rPr>
          <w:rFonts w:cs="Arial"/>
          <w:b/>
        </w:rPr>
        <w:t xml:space="preserve">AGE (Circle one):       </w:t>
      </w:r>
    </w:p>
    <w:p w:rsidR="00532C94" w:rsidRDefault="00532C94" w:rsidP="00532C94">
      <w:pPr>
        <w:rPr>
          <w:rFonts w:cs="Arial"/>
        </w:rPr>
      </w:pPr>
      <w:r>
        <w:rPr>
          <w:rFonts w:cs="Arial"/>
        </w:rPr>
        <w:t>19 or younger           20-23</w:t>
      </w:r>
      <w:r w:rsidRPr="001A6D02">
        <w:rPr>
          <w:rFonts w:cs="Arial"/>
        </w:rPr>
        <w:t xml:space="preserve">    </w:t>
      </w:r>
      <w:r>
        <w:rPr>
          <w:rFonts w:cs="Arial"/>
        </w:rPr>
        <w:t xml:space="preserve">   24-30</w:t>
      </w:r>
      <w:r w:rsidRPr="001A6D02">
        <w:rPr>
          <w:rFonts w:cs="Arial"/>
        </w:rPr>
        <w:t xml:space="preserve"> </w:t>
      </w:r>
      <w:r>
        <w:rPr>
          <w:rFonts w:cs="Arial"/>
        </w:rPr>
        <w:t xml:space="preserve">      30 or older   </w:t>
      </w:r>
      <w:r>
        <w:rPr>
          <w:rFonts w:cs="Arial"/>
        </w:rPr>
        <w:br/>
      </w:r>
      <w:r>
        <w:rPr>
          <w:rFonts w:cs="Arial"/>
        </w:rPr>
        <w:br/>
      </w:r>
      <w:r w:rsidRPr="00ED4B2E">
        <w:rPr>
          <w:rFonts w:cs="Arial"/>
          <w:b/>
        </w:rPr>
        <w:t>NUMBER OF COLLEGE CREDITS COMPLETED (Circle one):</w:t>
      </w:r>
      <w:r w:rsidRPr="00A8537C">
        <w:rPr>
          <w:rFonts w:cs="Arial"/>
        </w:rPr>
        <w:t xml:space="preserve"> </w:t>
      </w:r>
      <w:r>
        <w:rPr>
          <w:rFonts w:cs="Arial"/>
        </w:rPr>
        <w:t xml:space="preserve">      </w:t>
      </w:r>
    </w:p>
    <w:p w:rsidR="00532C94" w:rsidRPr="00647DAE" w:rsidRDefault="00532C94" w:rsidP="00532C94">
      <w:pPr>
        <w:rPr>
          <w:rFonts w:cs="Arial"/>
        </w:rPr>
      </w:pPr>
      <w:r>
        <w:rPr>
          <w:rFonts w:cs="Arial"/>
        </w:rPr>
        <w:t xml:space="preserve">1-15 credits           16-30 credits           31-45 credits           46-60 credits      more than 60    </w:t>
      </w:r>
      <w:r>
        <w:rPr>
          <w:rFonts w:cs="Arial"/>
        </w:rPr>
        <w:br/>
      </w:r>
      <w:r>
        <w:rPr>
          <w:rFonts w:cs="Arial"/>
        </w:rPr>
        <w:br/>
      </w:r>
      <w:r w:rsidRPr="00ED4B2E">
        <w:rPr>
          <w:rFonts w:cs="Arial"/>
          <w:b/>
        </w:rPr>
        <w:t xml:space="preserve">GENDER (Circle one):       </w:t>
      </w:r>
    </w:p>
    <w:p w:rsidR="00532C94" w:rsidRPr="00647DAE" w:rsidRDefault="00532C94" w:rsidP="00532C94">
      <w:pPr>
        <w:rPr>
          <w:rFonts w:cs="Arial"/>
        </w:rPr>
      </w:pPr>
      <w:r w:rsidRPr="001A6D02">
        <w:rPr>
          <w:rFonts w:cs="Arial"/>
        </w:rPr>
        <w:t xml:space="preserve">Female     </w:t>
      </w:r>
      <w:r>
        <w:rPr>
          <w:rFonts w:cs="Arial"/>
        </w:rPr>
        <w:t xml:space="preserve">          Male</w:t>
      </w:r>
      <w:r>
        <w:rPr>
          <w:rFonts w:cs="Arial"/>
        </w:rPr>
        <w:br/>
      </w:r>
      <w:r>
        <w:rPr>
          <w:rFonts w:cs="Arial"/>
        </w:rPr>
        <w:br/>
      </w:r>
      <w:r w:rsidRPr="00ED4B2E">
        <w:rPr>
          <w:rFonts w:cs="Arial"/>
          <w:b/>
        </w:rPr>
        <w:t xml:space="preserve">TYPICAL NUMBER OF HOURS OF COMPUTER USE EACH WEEK (Circle one):       </w:t>
      </w:r>
    </w:p>
    <w:p w:rsidR="00532C94" w:rsidRPr="005C2847" w:rsidRDefault="00532C94" w:rsidP="00532C94">
      <w:pPr>
        <w:rPr>
          <w:rFonts w:cs="Arial"/>
        </w:rPr>
      </w:pPr>
      <w:r>
        <w:rPr>
          <w:rFonts w:cs="Arial"/>
        </w:rPr>
        <w:t xml:space="preserve">0-1 hours           2-5 hours           6-9 hours           10-13 hours      more than </w:t>
      </w:r>
      <w:proofErr w:type="gramStart"/>
      <w:r>
        <w:rPr>
          <w:rFonts w:cs="Arial"/>
        </w:rPr>
        <w:t xml:space="preserve">13    </w:t>
      </w:r>
      <w:r>
        <w:rPr>
          <w:rFonts w:cs="Arial"/>
        </w:rPr>
        <w:br/>
      </w:r>
      <w:r>
        <w:rPr>
          <w:rFonts w:cs="Arial"/>
        </w:rPr>
        <w:br/>
      </w:r>
      <w:r w:rsidRPr="00ED4B2E">
        <w:rPr>
          <w:rFonts w:cs="Arial"/>
          <w:b/>
        </w:rPr>
        <w:t>I</w:t>
      </w:r>
      <w:proofErr w:type="gramEnd"/>
      <w:r w:rsidRPr="00ED4B2E">
        <w:rPr>
          <w:rFonts w:cs="Arial"/>
          <w:b/>
        </w:rPr>
        <w:t xml:space="preserve"> HAVE TAKEN CREDIT-BEARING COURSES THAT SPECIFICALLY TAUGHT</w:t>
      </w:r>
      <w:r>
        <w:rPr>
          <w:rFonts w:cs="Arial"/>
        </w:rPr>
        <w:br/>
      </w:r>
      <w:r w:rsidRPr="00ED4B2E">
        <w:rPr>
          <w:rFonts w:cs="Arial"/>
          <w:b/>
        </w:rPr>
        <w:t xml:space="preserve">THE FOLLOWING (Circle </w:t>
      </w:r>
      <w:r w:rsidRPr="00ED4B2E">
        <w:rPr>
          <w:rFonts w:cs="Arial"/>
          <w:b/>
          <w:u w:val="single"/>
        </w:rPr>
        <w:t>all</w:t>
      </w:r>
      <w:r w:rsidRPr="00ED4B2E">
        <w:rPr>
          <w:rFonts w:cs="Arial"/>
          <w:b/>
        </w:rPr>
        <w:t xml:space="preserve"> that apply):       </w:t>
      </w:r>
    </w:p>
    <w:p w:rsidR="00532C94" w:rsidRDefault="00532C94" w:rsidP="00532C94">
      <w:pPr>
        <w:rPr>
          <w:rFonts w:cs="Arial"/>
        </w:rPr>
      </w:pPr>
      <w:r>
        <w:rPr>
          <w:rFonts w:cs="Arial"/>
        </w:rPr>
        <w:t>Databases                 Internet Searching Tools             Mathematical or Statistical Software</w:t>
      </w:r>
    </w:p>
    <w:p w:rsidR="00532C94" w:rsidRPr="005C2847" w:rsidRDefault="00532C94" w:rsidP="00532C94">
      <w:pPr>
        <w:rPr>
          <w:rFonts w:cs="Arial"/>
        </w:rPr>
      </w:pPr>
      <w:r>
        <w:rPr>
          <w:rFonts w:cs="Arial"/>
        </w:rPr>
        <w:t xml:space="preserve">       Computer Programming                    Word Processing/Spreadsheets</w:t>
      </w:r>
      <w:r>
        <w:rPr>
          <w:rFonts w:cs="Arial"/>
        </w:rPr>
        <w:br/>
      </w:r>
      <w:r w:rsidRPr="00ED4B2E">
        <w:rPr>
          <w:rFonts w:cs="Arial"/>
          <w:b/>
        </w:rPr>
        <w:t>I HAVE COMPLETED THE INFORMATION LITERACY GENERAL EDUCATION</w:t>
      </w:r>
      <w:r>
        <w:rPr>
          <w:rFonts w:cs="Arial"/>
        </w:rPr>
        <w:br/>
      </w:r>
      <w:r w:rsidRPr="00ED4B2E">
        <w:rPr>
          <w:rFonts w:cs="Arial"/>
          <w:b/>
        </w:rPr>
        <w:t xml:space="preserve">REQUIREMENT (Circle one):       </w:t>
      </w:r>
    </w:p>
    <w:p w:rsidR="00532C94" w:rsidRDefault="00532C94" w:rsidP="00532C94">
      <w:pPr>
        <w:spacing w:line="360" w:lineRule="auto"/>
        <w:rPr>
          <w:rFonts w:cs="Arial"/>
        </w:rPr>
      </w:pPr>
      <w:r>
        <w:rPr>
          <w:rFonts w:cs="Arial"/>
        </w:rPr>
        <w:t xml:space="preserve">Yes           No          </w:t>
      </w:r>
      <w:r>
        <w:rPr>
          <w:rFonts w:cs="Arial"/>
        </w:rPr>
        <w:br/>
      </w:r>
      <w:r w:rsidRPr="00ED4B2E">
        <w:rPr>
          <w:rFonts w:cs="Arial"/>
          <w:b/>
        </w:rPr>
        <w:t>RATE THE FOLLOWING ON A SCALE OF 1-5 (1 = Not Familiar, 5 = Very Familiar)</w:t>
      </w:r>
    </w:p>
    <w:p w:rsidR="00532C94" w:rsidRPr="005C2847" w:rsidRDefault="00532C94" w:rsidP="00532C94">
      <w:pPr>
        <w:rPr>
          <w:rFonts w:cs="Arial"/>
        </w:rPr>
      </w:pPr>
      <w:r>
        <w:rPr>
          <w:rFonts w:cs="Arial"/>
        </w:rPr>
        <w:t>_____ Email</w:t>
      </w:r>
      <w:r>
        <w:rPr>
          <w:rFonts w:cs="Arial"/>
        </w:rPr>
        <w:tab/>
      </w:r>
      <w:r>
        <w:rPr>
          <w:rFonts w:cs="Arial"/>
        </w:rPr>
        <w:tab/>
        <w:t>_____ Windows</w:t>
      </w:r>
      <w:r>
        <w:rPr>
          <w:rFonts w:cs="Arial"/>
        </w:rPr>
        <w:tab/>
        <w:t xml:space="preserve">      _____ Apple</w:t>
      </w:r>
      <w:r>
        <w:rPr>
          <w:rFonts w:cs="Arial"/>
        </w:rPr>
        <w:tab/>
        <w:t xml:space="preserve">     _____ Word Processor</w:t>
      </w:r>
      <w:r>
        <w:rPr>
          <w:rFonts w:cs="Arial"/>
        </w:rPr>
        <w:tab/>
      </w:r>
      <w:r>
        <w:rPr>
          <w:rFonts w:cs="Arial"/>
        </w:rPr>
        <w:br/>
        <w:t>_____ World Wide Web        _____ Unix/Linux</w:t>
      </w:r>
      <w:r>
        <w:rPr>
          <w:rFonts w:cs="Arial"/>
        </w:rPr>
        <w:tab/>
        <w:t xml:space="preserve">       _____ Statistical Software</w:t>
      </w:r>
      <w:r>
        <w:rPr>
          <w:rFonts w:cs="Arial"/>
        </w:rPr>
        <w:br/>
        <w:t>_____</w:t>
      </w:r>
      <w:r>
        <w:rPr>
          <w:rFonts w:cs="Arial"/>
        </w:rPr>
        <w:tab/>
        <w:t>Citation</w:t>
      </w:r>
      <w:r>
        <w:rPr>
          <w:rFonts w:cs="Arial"/>
        </w:rPr>
        <w:tab/>
        <w:t xml:space="preserve">  _____ Plagiarism</w:t>
      </w:r>
      <w:r>
        <w:rPr>
          <w:rFonts w:cs="Arial"/>
        </w:rPr>
        <w:tab/>
        <w:t xml:space="preserve">       _____ Copyright        _____ Fair Use</w:t>
      </w:r>
      <w:r>
        <w:rPr>
          <w:rFonts w:cs="Arial"/>
        </w:rPr>
        <w:tab/>
      </w:r>
      <w:r>
        <w:rPr>
          <w:rFonts w:cs="Arial"/>
        </w:rPr>
        <w:tab/>
      </w:r>
      <w:r>
        <w:rPr>
          <w:rFonts w:cs="Arial"/>
        </w:rPr>
        <w:br/>
      </w:r>
      <w:r>
        <w:rPr>
          <w:rFonts w:cs="Arial"/>
          <w:b/>
        </w:rPr>
        <w:t>I HAVE WORKED IN A LIBRARY</w:t>
      </w:r>
      <w:r w:rsidRPr="00ED4B2E">
        <w:rPr>
          <w:rFonts w:cs="Arial"/>
          <w:b/>
        </w:rPr>
        <w:t xml:space="preserve"> (Circle one):       </w:t>
      </w:r>
    </w:p>
    <w:p w:rsidR="00532C94" w:rsidRDefault="00532C94" w:rsidP="00532C94">
      <w:pPr>
        <w:spacing w:line="360" w:lineRule="auto"/>
        <w:rPr>
          <w:rFonts w:cs="Arial"/>
        </w:rPr>
      </w:pPr>
      <w:r>
        <w:rPr>
          <w:rFonts w:cs="Arial"/>
        </w:rPr>
        <w:t xml:space="preserve">Yes           No         </w:t>
      </w:r>
    </w:p>
    <w:p w:rsidR="00532C94" w:rsidRPr="00647DAE" w:rsidRDefault="00532C94" w:rsidP="00532C94">
      <w:pPr>
        <w:spacing w:line="360" w:lineRule="auto"/>
        <w:rPr>
          <w:rFonts w:cs="Arial"/>
        </w:rPr>
      </w:pPr>
      <w:r>
        <w:rPr>
          <w:rFonts w:cs="Arial"/>
          <w:b/>
        </w:rPr>
        <w:t>I AM FAMILIAR WITH REFERENCE MATERIALS</w:t>
      </w:r>
      <w:r w:rsidRPr="00ED4B2E">
        <w:rPr>
          <w:rFonts w:cs="Arial"/>
          <w:b/>
        </w:rPr>
        <w:t xml:space="preserve"> (Circle one):       </w:t>
      </w:r>
    </w:p>
    <w:p w:rsidR="00532C94" w:rsidRPr="00647DAE" w:rsidRDefault="00532C94" w:rsidP="00532C94">
      <w:pPr>
        <w:spacing w:line="360" w:lineRule="auto"/>
        <w:rPr>
          <w:rFonts w:cs="Arial"/>
        </w:rPr>
      </w:pPr>
      <w:r>
        <w:rPr>
          <w:rFonts w:cs="Arial"/>
        </w:rPr>
        <w:t>Yes           No           Unsure</w:t>
      </w:r>
      <w:r>
        <w:rPr>
          <w:rFonts w:cs="Arial"/>
        </w:rPr>
        <w:br/>
      </w:r>
      <w:r>
        <w:rPr>
          <w:rFonts w:cs="Arial"/>
          <w:b/>
        </w:rPr>
        <w:t xml:space="preserve">I AM COMFORTABLE USING THESE KINDS OF DICTIONARIES </w:t>
      </w:r>
      <w:r w:rsidRPr="00ED4B2E">
        <w:rPr>
          <w:rFonts w:cs="Arial"/>
          <w:b/>
        </w:rPr>
        <w:t xml:space="preserve">(Circle </w:t>
      </w:r>
      <w:r>
        <w:rPr>
          <w:rFonts w:cs="Arial"/>
          <w:b/>
          <w:u w:val="single"/>
        </w:rPr>
        <w:t>all</w:t>
      </w:r>
      <w:r>
        <w:rPr>
          <w:rFonts w:cs="Arial"/>
          <w:b/>
        </w:rPr>
        <w:t xml:space="preserve"> that apply</w:t>
      </w:r>
      <w:r w:rsidRPr="00ED4B2E">
        <w:rPr>
          <w:rFonts w:cs="Arial"/>
          <w:b/>
        </w:rPr>
        <w:t xml:space="preserve">):       </w:t>
      </w:r>
    </w:p>
    <w:p w:rsidR="00532C94" w:rsidRPr="00647DAE" w:rsidRDefault="00532C94" w:rsidP="00532C94">
      <w:pPr>
        <w:spacing w:line="360" w:lineRule="auto"/>
        <w:rPr>
          <w:rFonts w:cs="Arial"/>
        </w:rPr>
      </w:pPr>
      <w:r>
        <w:rPr>
          <w:rFonts w:cs="Arial"/>
        </w:rPr>
        <w:t xml:space="preserve">Print           Online           </w:t>
      </w:r>
      <w:proofErr w:type="gramStart"/>
      <w:r>
        <w:rPr>
          <w:rFonts w:cs="Arial"/>
        </w:rPr>
        <w:t>Neither</w:t>
      </w:r>
      <w:r>
        <w:rPr>
          <w:rFonts w:cs="Arial"/>
        </w:rPr>
        <w:br/>
      </w:r>
      <w:r>
        <w:rPr>
          <w:rFonts w:cs="Arial"/>
          <w:b/>
        </w:rPr>
        <w:t>I AM</w:t>
      </w:r>
      <w:proofErr w:type="gramEnd"/>
      <w:r>
        <w:rPr>
          <w:rFonts w:cs="Arial"/>
          <w:b/>
        </w:rPr>
        <w:t xml:space="preserve"> COMFORTABLE USING THESE KINDS OF ENCYCLOPEDIAS </w:t>
      </w:r>
      <w:r w:rsidRPr="00ED4B2E">
        <w:rPr>
          <w:rFonts w:cs="Arial"/>
          <w:b/>
        </w:rPr>
        <w:t xml:space="preserve">(Circle </w:t>
      </w:r>
      <w:r>
        <w:rPr>
          <w:rFonts w:cs="Arial"/>
          <w:b/>
          <w:u w:val="single"/>
        </w:rPr>
        <w:t>all</w:t>
      </w:r>
      <w:r>
        <w:rPr>
          <w:rFonts w:cs="Arial"/>
          <w:b/>
        </w:rPr>
        <w:t xml:space="preserve"> that apply</w:t>
      </w:r>
      <w:r w:rsidRPr="00ED4B2E">
        <w:rPr>
          <w:rFonts w:cs="Arial"/>
          <w:b/>
        </w:rPr>
        <w:t xml:space="preserve">):       </w:t>
      </w:r>
    </w:p>
    <w:p w:rsidR="008C6481" w:rsidRDefault="00532C94" w:rsidP="00532C94">
      <w:pPr>
        <w:spacing w:line="360" w:lineRule="auto"/>
        <w:rPr>
          <w:rFonts w:cs="Arial"/>
          <w:b/>
        </w:rPr>
      </w:pPr>
      <w:r>
        <w:rPr>
          <w:rFonts w:cs="Arial"/>
        </w:rPr>
        <w:t>Print           Online           Neither</w:t>
      </w:r>
      <w:r>
        <w:rPr>
          <w:rFonts w:cs="Arial"/>
        </w:rPr>
        <w:br/>
      </w:r>
    </w:p>
    <w:p w:rsidR="00532C94" w:rsidRPr="00647DAE" w:rsidRDefault="00532C94" w:rsidP="00532C94">
      <w:pPr>
        <w:spacing w:line="360" w:lineRule="auto"/>
        <w:rPr>
          <w:rFonts w:cs="Arial"/>
        </w:rPr>
      </w:pPr>
      <w:r>
        <w:rPr>
          <w:rFonts w:cs="Arial"/>
          <w:b/>
        </w:rPr>
        <w:lastRenderedPageBreak/>
        <w:t>I HAVE USED THE FOLLOWING FOR ACADEMIC RESEARCH</w:t>
      </w:r>
      <w:r w:rsidRPr="00ED4B2E">
        <w:rPr>
          <w:rFonts w:cs="Arial"/>
          <w:b/>
        </w:rPr>
        <w:t xml:space="preserve"> (Circle </w:t>
      </w:r>
      <w:r>
        <w:rPr>
          <w:rFonts w:cs="Arial"/>
          <w:b/>
          <w:u w:val="single"/>
        </w:rPr>
        <w:t>all</w:t>
      </w:r>
      <w:r w:rsidRPr="00086FE2">
        <w:rPr>
          <w:rFonts w:cs="Arial"/>
          <w:b/>
        </w:rPr>
        <w:t xml:space="preserve"> that apply</w:t>
      </w:r>
      <w:r w:rsidRPr="00ED4B2E">
        <w:rPr>
          <w:rFonts w:cs="Arial"/>
          <w:b/>
        </w:rPr>
        <w:t xml:space="preserve">):       </w:t>
      </w:r>
    </w:p>
    <w:p w:rsidR="00532C94" w:rsidRPr="00647DAE" w:rsidRDefault="00532C94" w:rsidP="00532C94">
      <w:pPr>
        <w:spacing w:line="360" w:lineRule="auto"/>
        <w:rPr>
          <w:rFonts w:cs="Arial"/>
        </w:rPr>
      </w:pPr>
      <w:r>
        <w:rPr>
          <w:rFonts w:cs="Arial"/>
        </w:rPr>
        <w:t xml:space="preserve">Books in a library         </w:t>
      </w:r>
      <w:proofErr w:type="gramStart"/>
      <w:r>
        <w:rPr>
          <w:rFonts w:cs="Arial"/>
        </w:rPr>
        <w:t>The</w:t>
      </w:r>
      <w:proofErr w:type="gramEnd"/>
      <w:r>
        <w:rPr>
          <w:rFonts w:cs="Arial"/>
        </w:rPr>
        <w:t xml:space="preserve"> help of a librarian          Library databases           Online Resources</w:t>
      </w:r>
      <w:r>
        <w:rPr>
          <w:rFonts w:cs="Arial"/>
        </w:rPr>
        <w:br/>
      </w:r>
      <w:r>
        <w:rPr>
          <w:rFonts w:cs="Arial"/>
        </w:rPr>
        <w:br/>
      </w:r>
      <w:r>
        <w:rPr>
          <w:rFonts w:cs="Arial"/>
          <w:b/>
        </w:rPr>
        <w:t>I HAVE USED THE FOLLOWING DATABASES</w:t>
      </w:r>
      <w:r w:rsidRPr="00ED4B2E">
        <w:rPr>
          <w:rFonts w:cs="Arial"/>
          <w:b/>
        </w:rPr>
        <w:t xml:space="preserve"> (Circle </w:t>
      </w:r>
      <w:r>
        <w:rPr>
          <w:rFonts w:cs="Arial"/>
          <w:b/>
          <w:u w:val="single"/>
        </w:rPr>
        <w:t>all</w:t>
      </w:r>
      <w:r w:rsidRPr="00086FE2">
        <w:rPr>
          <w:rFonts w:cs="Arial"/>
          <w:b/>
        </w:rPr>
        <w:t xml:space="preserve"> that apply</w:t>
      </w:r>
      <w:r w:rsidRPr="00ED4B2E">
        <w:rPr>
          <w:rFonts w:cs="Arial"/>
          <w:b/>
        </w:rPr>
        <w:t xml:space="preserve">):       </w:t>
      </w:r>
    </w:p>
    <w:p w:rsidR="00532C94" w:rsidRPr="00647DAE" w:rsidRDefault="00532C94" w:rsidP="00532C94">
      <w:pPr>
        <w:spacing w:line="360" w:lineRule="auto"/>
        <w:rPr>
          <w:rFonts w:cs="Arial"/>
        </w:rPr>
      </w:pPr>
      <w:r>
        <w:rPr>
          <w:rFonts w:cs="Arial"/>
        </w:rPr>
        <w:t xml:space="preserve">EBSCO           LexisNexis            JSTOR          ERIC           SCOPUS           LISTA           </w:t>
      </w:r>
    </w:p>
    <w:p w:rsidR="00532C94" w:rsidRDefault="00532C94" w:rsidP="00532C94">
      <w:pPr>
        <w:jc w:val="center"/>
        <w:rPr>
          <w:rFonts w:cs="Arial"/>
          <w:b/>
          <w:u w:val="single"/>
        </w:rPr>
      </w:pPr>
    </w:p>
    <w:p w:rsidR="00532C94" w:rsidRPr="00152A99" w:rsidRDefault="00532C94" w:rsidP="00532C94">
      <w:pPr>
        <w:jc w:val="center"/>
        <w:rPr>
          <w:rFonts w:cs="Arial"/>
          <w:b/>
          <w:u w:val="single"/>
        </w:rPr>
      </w:pPr>
      <w:r w:rsidRPr="00152A99">
        <w:rPr>
          <w:rFonts w:cs="Arial"/>
          <w:b/>
          <w:u w:val="single"/>
        </w:rPr>
        <w:t>Tasks</w:t>
      </w:r>
    </w:p>
    <w:p w:rsidR="00532C94" w:rsidRPr="0070242C" w:rsidRDefault="00532C94" w:rsidP="00532C94">
      <w:pPr>
        <w:jc w:val="center"/>
        <w:rPr>
          <w:rFonts w:cs="Arial"/>
          <w:i/>
        </w:rPr>
      </w:pPr>
      <w:r w:rsidRPr="0070242C">
        <w:rPr>
          <w:rFonts w:cs="Arial"/>
          <w:i/>
        </w:rPr>
        <w:t>(Researcher asks each question and records verbal responses and actions taken)</w:t>
      </w:r>
      <w:r w:rsidRPr="0070242C">
        <w:rPr>
          <w:rFonts w:cs="Arial"/>
          <w:i/>
        </w:rPr>
        <w:br/>
      </w:r>
    </w:p>
    <w:p w:rsidR="00532C94" w:rsidRDefault="00532C94" w:rsidP="00532C94">
      <w:pPr>
        <w:numPr>
          <w:ilvl w:val="0"/>
          <w:numId w:val="12"/>
        </w:numPr>
        <w:spacing w:after="0" w:line="240" w:lineRule="auto"/>
        <w:rPr>
          <w:rFonts w:cs="Arial"/>
        </w:rPr>
      </w:pPr>
      <w:r>
        <w:rPr>
          <w:rFonts w:cs="Arial"/>
        </w:rPr>
        <w:t>What is the dictionary definition for Book?</w:t>
      </w:r>
      <w:r>
        <w:rPr>
          <w:rFonts w:cs="Arial"/>
        </w:rPr>
        <w:br/>
      </w:r>
    </w:p>
    <w:p w:rsidR="00532C94" w:rsidRPr="00AE272D" w:rsidRDefault="00532C94" w:rsidP="00532C94">
      <w:pPr>
        <w:numPr>
          <w:ilvl w:val="0"/>
          <w:numId w:val="12"/>
        </w:numPr>
        <w:spacing w:after="0" w:line="240" w:lineRule="auto"/>
        <w:rPr>
          <w:rFonts w:cs="Arial"/>
        </w:rPr>
      </w:pPr>
      <w:r>
        <w:rPr>
          <w:rFonts w:cs="Arial"/>
        </w:rPr>
        <w:t>How would you find the dictionary definition for Plagiarism?</w:t>
      </w:r>
      <w:r w:rsidRPr="00AE272D">
        <w:rPr>
          <w:rFonts w:cs="Arial"/>
        </w:rPr>
        <w:br/>
      </w:r>
    </w:p>
    <w:p w:rsidR="00532C94" w:rsidRPr="009C7932" w:rsidRDefault="00532C94" w:rsidP="00532C94">
      <w:pPr>
        <w:numPr>
          <w:ilvl w:val="0"/>
          <w:numId w:val="12"/>
        </w:numPr>
        <w:spacing w:after="0" w:line="240" w:lineRule="auto"/>
        <w:rPr>
          <w:rFonts w:cs="Arial"/>
        </w:rPr>
      </w:pPr>
      <w:r w:rsidRPr="008C6481">
        <w:rPr>
          <w:rStyle w:val="StyleItalic"/>
          <w:rFonts w:asciiTheme="minorHAnsi" w:hAnsiTheme="minorHAnsi" w:cs="Arial"/>
          <w:i w:val="0"/>
          <w:sz w:val="22"/>
        </w:rPr>
        <w:t>Find the encyclopedia entry for Net Neutrality</w:t>
      </w:r>
      <w:r>
        <w:rPr>
          <w:rStyle w:val="StyleItalic"/>
          <w:rFonts w:cs="Arial"/>
        </w:rPr>
        <w:t>.</w:t>
      </w:r>
      <w:r>
        <w:rPr>
          <w:rStyle w:val="StyleItalic"/>
          <w:rFonts w:cs="Arial"/>
        </w:rPr>
        <w:br/>
      </w:r>
    </w:p>
    <w:p w:rsidR="00532C94" w:rsidRPr="00F02367" w:rsidRDefault="00532C94" w:rsidP="00532C94">
      <w:pPr>
        <w:numPr>
          <w:ilvl w:val="0"/>
          <w:numId w:val="12"/>
        </w:numPr>
        <w:spacing w:after="0" w:line="240" w:lineRule="auto"/>
        <w:rPr>
          <w:rFonts w:cs="Arial"/>
        </w:rPr>
      </w:pPr>
      <w:r>
        <w:rPr>
          <w:rFonts w:cs="Arial"/>
        </w:rPr>
        <w:t>Find the dictionary definition for Boolean Operator.  Now find the encyclopedia entry.  Now return to the dictionary definition.</w:t>
      </w:r>
      <w:r>
        <w:rPr>
          <w:rFonts w:cs="Arial"/>
        </w:rPr>
        <w:br/>
      </w:r>
    </w:p>
    <w:p w:rsidR="00532C94" w:rsidRDefault="00532C94" w:rsidP="00532C94">
      <w:pPr>
        <w:numPr>
          <w:ilvl w:val="0"/>
          <w:numId w:val="12"/>
        </w:numPr>
        <w:spacing w:after="0" w:line="240" w:lineRule="auto"/>
        <w:rPr>
          <w:rFonts w:cs="Arial"/>
        </w:rPr>
      </w:pPr>
      <w:r>
        <w:rPr>
          <w:rFonts w:cs="Arial"/>
        </w:rPr>
        <w:t>How many terms begin with the word “Internet?”</w:t>
      </w:r>
      <w:r>
        <w:rPr>
          <w:rFonts w:cs="Arial"/>
        </w:rPr>
        <w:br/>
      </w:r>
    </w:p>
    <w:p w:rsidR="00532C94" w:rsidRPr="008C6481" w:rsidRDefault="00532C94" w:rsidP="00532C94">
      <w:pPr>
        <w:numPr>
          <w:ilvl w:val="0"/>
          <w:numId w:val="12"/>
        </w:numPr>
        <w:spacing w:after="0" w:line="240" w:lineRule="auto"/>
        <w:rPr>
          <w:rStyle w:val="StyleItalic"/>
          <w:rFonts w:asciiTheme="minorHAnsi" w:hAnsiTheme="minorHAnsi" w:cs="Arial"/>
          <w:i w:val="0"/>
          <w:iCs w:val="0"/>
          <w:sz w:val="22"/>
        </w:rPr>
      </w:pPr>
      <w:r w:rsidRPr="008C6481">
        <w:rPr>
          <w:rStyle w:val="StyleItalic"/>
          <w:rFonts w:asciiTheme="minorHAnsi" w:hAnsiTheme="minorHAnsi" w:cs="Arial"/>
          <w:i w:val="0"/>
          <w:sz w:val="22"/>
        </w:rPr>
        <w:t>How would you find the history of the term Library 2.0?</w:t>
      </w:r>
    </w:p>
    <w:p w:rsidR="008C6481" w:rsidRPr="008C6481" w:rsidRDefault="008C6481" w:rsidP="008C6481">
      <w:pPr>
        <w:spacing w:after="0" w:line="240" w:lineRule="auto"/>
        <w:ind w:left="720"/>
        <w:rPr>
          <w:rFonts w:cs="Arial"/>
          <w:szCs w:val="24"/>
        </w:rPr>
      </w:pPr>
    </w:p>
    <w:p w:rsidR="00532C94" w:rsidRPr="00AE272D" w:rsidRDefault="00532C94" w:rsidP="00532C94">
      <w:pPr>
        <w:numPr>
          <w:ilvl w:val="0"/>
          <w:numId w:val="12"/>
        </w:numPr>
        <w:spacing w:after="0" w:line="240" w:lineRule="auto"/>
        <w:rPr>
          <w:rFonts w:cs="Arial"/>
          <w:szCs w:val="24"/>
        </w:rPr>
      </w:pPr>
      <w:r>
        <w:rPr>
          <w:rFonts w:cs="Arial"/>
        </w:rPr>
        <w:t>If you had to write a paper about Fair Use, what strategy would use?</w:t>
      </w:r>
      <w:r>
        <w:rPr>
          <w:rFonts w:cs="Arial"/>
        </w:rPr>
        <w:br/>
      </w:r>
    </w:p>
    <w:p w:rsidR="00532C94" w:rsidRPr="00F02367" w:rsidRDefault="00532C94" w:rsidP="00532C94">
      <w:pPr>
        <w:numPr>
          <w:ilvl w:val="0"/>
          <w:numId w:val="12"/>
        </w:numPr>
        <w:spacing w:after="0" w:line="240" w:lineRule="auto"/>
        <w:rPr>
          <w:rFonts w:cs="Arial"/>
        </w:rPr>
      </w:pPr>
      <w:r>
        <w:rPr>
          <w:rFonts w:cs="Arial"/>
        </w:rPr>
        <w:t>Who created the encyclopedia entry for Open Source?</w:t>
      </w:r>
    </w:p>
    <w:p w:rsidR="008C6481" w:rsidRDefault="008C6481" w:rsidP="008C6481">
      <w:pPr>
        <w:spacing w:after="0" w:line="240" w:lineRule="auto"/>
        <w:ind w:left="720"/>
        <w:rPr>
          <w:rFonts w:cs="Arial"/>
        </w:rPr>
      </w:pPr>
    </w:p>
    <w:p w:rsidR="00532C94" w:rsidRPr="00F02367" w:rsidRDefault="00532C94" w:rsidP="00532C94">
      <w:pPr>
        <w:numPr>
          <w:ilvl w:val="0"/>
          <w:numId w:val="12"/>
        </w:numPr>
        <w:spacing w:after="0" w:line="240" w:lineRule="auto"/>
        <w:rPr>
          <w:rFonts w:cs="Arial"/>
        </w:rPr>
      </w:pPr>
      <w:r>
        <w:rPr>
          <w:rFonts w:cs="Arial"/>
        </w:rPr>
        <w:t>How many total terms are defined in this resource?</w:t>
      </w:r>
      <w:r>
        <w:rPr>
          <w:rFonts w:cs="Arial"/>
        </w:rPr>
        <w:br/>
      </w:r>
      <w:r w:rsidRPr="00F02367">
        <w:rPr>
          <w:rFonts w:cs="Arial"/>
        </w:rPr>
        <w:t xml:space="preserve"> </w:t>
      </w:r>
    </w:p>
    <w:p w:rsidR="00532C94" w:rsidRDefault="00532C94" w:rsidP="00532C94">
      <w:pPr>
        <w:numPr>
          <w:ilvl w:val="0"/>
          <w:numId w:val="12"/>
        </w:numPr>
        <w:spacing w:after="0" w:line="240" w:lineRule="auto"/>
        <w:rPr>
          <w:rFonts w:cs="Arial"/>
        </w:rPr>
      </w:pPr>
      <w:r>
        <w:rPr>
          <w:rFonts w:cs="Arial"/>
        </w:rPr>
        <w:t xml:space="preserve">How would you browse the full list of terms? </w:t>
      </w:r>
    </w:p>
    <w:p w:rsidR="00532C94" w:rsidRPr="00011756" w:rsidRDefault="00532C94" w:rsidP="00532C94">
      <w:pPr>
        <w:jc w:val="center"/>
        <w:rPr>
          <w:rFonts w:cs="Arial"/>
          <w:b/>
          <w:u w:val="single"/>
        </w:rPr>
      </w:pPr>
      <w:r w:rsidRPr="00011756">
        <w:rPr>
          <w:rFonts w:cs="Arial"/>
          <w:b/>
          <w:u w:val="single"/>
        </w:rPr>
        <w:t>Final Impressions</w:t>
      </w:r>
    </w:p>
    <w:p w:rsidR="00532C94" w:rsidRPr="0070242C" w:rsidRDefault="00532C94" w:rsidP="00532C94">
      <w:pPr>
        <w:jc w:val="center"/>
        <w:rPr>
          <w:rFonts w:cs="Arial"/>
          <w:i/>
        </w:rPr>
      </w:pPr>
      <w:r>
        <w:rPr>
          <w:rFonts w:cs="Arial"/>
          <w:i/>
        </w:rPr>
        <w:t>(Answered after task portion is completed)</w:t>
      </w:r>
    </w:p>
    <w:p w:rsidR="00532C94" w:rsidRDefault="00532C94" w:rsidP="00532C94">
      <w:pPr>
        <w:pStyle w:val="ListParagraph"/>
        <w:rPr>
          <w:rFonts w:cs="Arial"/>
        </w:rPr>
      </w:pPr>
    </w:p>
    <w:p w:rsidR="00532C94" w:rsidRPr="001A0B70" w:rsidRDefault="00532C94" w:rsidP="00532C94">
      <w:pPr>
        <w:numPr>
          <w:ilvl w:val="0"/>
          <w:numId w:val="13"/>
        </w:numPr>
        <w:spacing w:after="0" w:line="240" w:lineRule="auto"/>
        <w:rPr>
          <w:rFonts w:cs="Arial"/>
        </w:rPr>
      </w:pPr>
      <w:r>
        <w:rPr>
          <w:rFonts w:cs="Arial"/>
        </w:rPr>
        <w:t>In general, did you find it easy to navigate this resource?  What did you like?  What didn’t you like?</w:t>
      </w:r>
      <w:r w:rsidRPr="001A0B70">
        <w:rPr>
          <w:rFonts w:cs="Arial"/>
        </w:rPr>
        <w:br/>
      </w:r>
    </w:p>
    <w:p w:rsidR="00532C94" w:rsidRDefault="00532C94" w:rsidP="00532C94">
      <w:pPr>
        <w:numPr>
          <w:ilvl w:val="0"/>
          <w:numId w:val="13"/>
        </w:numPr>
        <w:spacing w:after="0" w:line="240" w:lineRule="auto"/>
        <w:rPr>
          <w:rFonts w:cs="Arial"/>
        </w:rPr>
      </w:pPr>
      <w:r>
        <w:rPr>
          <w:rFonts w:cs="Arial"/>
        </w:rPr>
        <w:t>What functions do you wish would be added?  If there were a button for each of these, what would you label it?</w:t>
      </w:r>
    </w:p>
    <w:p w:rsidR="00532C94" w:rsidRDefault="00532C94" w:rsidP="00532C94">
      <w:pPr>
        <w:ind w:left="720"/>
        <w:rPr>
          <w:rFonts w:cs="Arial"/>
        </w:rPr>
      </w:pPr>
    </w:p>
    <w:p w:rsidR="00532C94" w:rsidRPr="00824ADA" w:rsidRDefault="00532C94" w:rsidP="00532C94">
      <w:pPr>
        <w:numPr>
          <w:ilvl w:val="0"/>
          <w:numId w:val="13"/>
        </w:numPr>
        <w:spacing w:after="0" w:line="240" w:lineRule="auto"/>
        <w:rPr>
          <w:rFonts w:cs="Arial"/>
        </w:rPr>
      </w:pPr>
      <w:r>
        <w:rPr>
          <w:rFonts w:cs="Arial"/>
        </w:rPr>
        <w:t>Does this seem like a reliable resource to use for research?  Why or why not?</w:t>
      </w:r>
      <w:r w:rsidRPr="00F02367">
        <w:rPr>
          <w:rFonts w:cs="Arial"/>
        </w:rPr>
        <w:t xml:space="preserve"> </w:t>
      </w:r>
    </w:p>
    <w:p w:rsidR="00532C94" w:rsidRDefault="00532C94" w:rsidP="00532C94">
      <w:pPr>
        <w:widowControl w:val="0"/>
        <w:autoSpaceDE w:val="0"/>
        <w:autoSpaceDN w:val="0"/>
        <w:adjustRightInd w:val="0"/>
        <w:jc w:val="center"/>
        <w:rPr>
          <w:rFonts w:cs="Arial"/>
          <w:b/>
        </w:rPr>
      </w:pPr>
    </w:p>
    <w:p w:rsidR="00532C94" w:rsidRDefault="00532C94" w:rsidP="00532C94">
      <w:pPr>
        <w:widowControl w:val="0"/>
        <w:autoSpaceDE w:val="0"/>
        <w:autoSpaceDN w:val="0"/>
        <w:adjustRightInd w:val="0"/>
        <w:jc w:val="center"/>
        <w:rPr>
          <w:rFonts w:cs="Arial"/>
          <w:b/>
        </w:rPr>
      </w:pPr>
    </w:p>
    <w:p w:rsidR="002D2ED9" w:rsidRDefault="002D2ED9" w:rsidP="00532C94">
      <w:pPr>
        <w:widowControl w:val="0"/>
        <w:autoSpaceDE w:val="0"/>
        <w:autoSpaceDN w:val="0"/>
        <w:adjustRightInd w:val="0"/>
        <w:jc w:val="center"/>
        <w:rPr>
          <w:rFonts w:cs="Arial"/>
          <w:b/>
        </w:rPr>
      </w:pPr>
      <w:r>
        <w:rPr>
          <w:rFonts w:cs="Arial"/>
          <w:b/>
        </w:rPr>
        <w:lastRenderedPageBreak/>
        <w:t xml:space="preserve">Appendix H- Technology Application Review </w:t>
      </w:r>
    </w:p>
    <w:p w:rsidR="00532C94" w:rsidRDefault="002D2ED9" w:rsidP="00532C94">
      <w:pPr>
        <w:widowControl w:val="0"/>
        <w:autoSpaceDE w:val="0"/>
        <w:autoSpaceDN w:val="0"/>
        <w:adjustRightInd w:val="0"/>
        <w:jc w:val="center"/>
        <w:rPr>
          <w:rFonts w:cs="Arial"/>
          <w:b/>
        </w:rPr>
      </w:pPr>
      <w:r>
        <w:rPr>
          <w:noProof/>
        </w:rPr>
        <w:drawing>
          <wp:anchor distT="0" distB="0" distL="114300" distR="114300" simplePos="0" relativeHeight="251668480" behindDoc="1" locked="0" layoutInCell="1" allowOverlap="1" wp14:anchorId="48F83501" wp14:editId="7516380F">
            <wp:simplePos x="0" y="0"/>
            <wp:positionH relativeFrom="column">
              <wp:posOffset>-457200</wp:posOffset>
            </wp:positionH>
            <wp:positionV relativeFrom="paragraph">
              <wp:posOffset>28575</wp:posOffset>
            </wp:positionV>
            <wp:extent cx="7000875" cy="7153275"/>
            <wp:effectExtent l="0" t="0" r="9525" b="9525"/>
            <wp:wrapTight wrapText="bothSides">
              <wp:wrapPolygon edited="0">
                <wp:start x="0" y="0"/>
                <wp:lineTo x="0" y="21571"/>
                <wp:lineTo x="21571" y="21571"/>
                <wp:lineTo x="2157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000875" cy="7153275"/>
                    </a:xfrm>
                    <a:prstGeom prst="rect">
                      <a:avLst/>
                    </a:prstGeom>
                  </pic:spPr>
                </pic:pic>
              </a:graphicData>
            </a:graphic>
            <wp14:sizeRelH relativeFrom="page">
              <wp14:pctWidth>0</wp14:pctWidth>
            </wp14:sizeRelH>
            <wp14:sizeRelV relativeFrom="page">
              <wp14:pctHeight>0</wp14:pctHeight>
            </wp14:sizeRelV>
          </wp:anchor>
        </w:drawing>
      </w:r>
    </w:p>
    <w:p w:rsidR="00532C94" w:rsidRDefault="00532C94" w:rsidP="00532C94">
      <w:pPr>
        <w:widowControl w:val="0"/>
        <w:autoSpaceDE w:val="0"/>
        <w:autoSpaceDN w:val="0"/>
        <w:adjustRightInd w:val="0"/>
        <w:jc w:val="center"/>
        <w:rPr>
          <w:rFonts w:cs="Arial"/>
          <w:b/>
        </w:rPr>
      </w:pPr>
    </w:p>
    <w:p w:rsidR="00532C94" w:rsidRDefault="00532C94" w:rsidP="00532C94">
      <w:pPr>
        <w:widowControl w:val="0"/>
        <w:autoSpaceDE w:val="0"/>
        <w:autoSpaceDN w:val="0"/>
        <w:adjustRightInd w:val="0"/>
        <w:jc w:val="center"/>
        <w:rPr>
          <w:rFonts w:cs="Arial"/>
          <w:b/>
        </w:rPr>
      </w:pPr>
    </w:p>
    <w:p w:rsidR="00532C94" w:rsidRDefault="00532C94" w:rsidP="00532C94">
      <w:pPr>
        <w:widowControl w:val="0"/>
        <w:autoSpaceDE w:val="0"/>
        <w:autoSpaceDN w:val="0"/>
        <w:adjustRightInd w:val="0"/>
        <w:jc w:val="center"/>
        <w:rPr>
          <w:rFonts w:cs="Arial"/>
          <w:b/>
        </w:rPr>
      </w:pPr>
    </w:p>
    <w:p w:rsidR="00532C94" w:rsidRDefault="00532C94" w:rsidP="00532C94">
      <w:pPr>
        <w:widowControl w:val="0"/>
        <w:autoSpaceDE w:val="0"/>
        <w:autoSpaceDN w:val="0"/>
        <w:adjustRightInd w:val="0"/>
        <w:jc w:val="center"/>
        <w:rPr>
          <w:rFonts w:cs="Arial"/>
          <w:b/>
        </w:rPr>
      </w:pPr>
    </w:p>
    <w:p w:rsidR="00532C94" w:rsidRDefault="00532C94" w:rsidP="00532C94">
      <w:pPr>
        <w:widowControl w:val="0"/>
        <w:autoSpaceDE w:val="0"/>
        <w:autoSpaceDN w:val="0"/>
        <w:adjustRightInd w:val="0"/>
        <w:jc w:val="center"/>
        <w:rPr>
          <w:rFonts w:cs="Arial"/>
          <w:b/>
        </w:rPr>
      </w:pPr>
    </w:p>
    <w:p w:rsidR="007225B8" w:rsidRDefault="007225B8">
      <w:pPr>
        <w:rPr>
          <w:rFonts w:cs="Arial"/>
          <w:szCs w:val="24"/>
        </w:rPr>
      </w:pPr>
    </w:p>
    <w:sectPr w:rsidR="007225B8" w:rsidSect="003C5DCC">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BE53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74B6F"/>
    <w:multiLevelType w:val="hybridMultilevel"/>
    <w:tmpl w:val="5C3E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932EB8"/>
    <w:multiLevelType w:val="hybridMultilevel"/>
    <w:tmpl w:val="1F1AB366"/>
    <w:lvl w:ilvl="0" w:tplc="C2FA9216">
      <w:start w:val="1"/>
      <w:numFmt w:val="bullet"/>
      <w:lvlText w:val="•"/>
      <w:lvlJc w:val="left"/>
      <w:pPr>
        <w:tabs>
          <w:tab w:val="num" w:pos="720"/>
        </w:tabs>
        <w:ind w:left="720" w:hanging="360"/>
      </w:pPr>
      <w:rPr>
        <w:rFonts w:ascii="Arial" w:hAnsi="Arial" w:hint="default"/>
      </w:rPr>
    </w:lvl>
    <w:lvl w:ilvl="1" w:tplc="F6D03B20" w:tentative="1">
      <w:start w:val="1"/>
      <w:numFmt w:val="bullet"/>
      <w:lvlText w:val="•"/>
      <w:lvlJc w:val="left"/>
      <w:pPr>
        <w:tabs>
          <w:tab w:val="num" w:pos="1440"/>
        </w:tabs>
        <w:ind w:left="1440" w:hanging="360"/>
      </w:pPr>
      <w:rPr>
        <w:rFonts w:ascii="Arial" w:hAnsi="Arial" w:hint="default"/>
      </w:rPr>
    </w:lvl>
    <w:lvl w:ilvl="2" w:tplc="A9744E62" w:tentative="1">
      <w:start w:val="1"/>
      <w:numFmt w:val="bullet"/>
      <w:lvlText w:val="•"/>
      <w:lvlJc w:val="left"/>
      <w:pPr>
        <w:tabs>
          <w:tab w:val="num" w:pos="2160"/>
        </w:tabs>
        <w:ind w:left="2160" w:hanging="360"/>
      </w:pPr>
      <w:rPr>
        <w:rFonts w:ascii="Arial" w:hAnsi="Arial" w:hint="default"/>
      </w:rPr>
    </w:lvl>
    <w:lvl w:ilvl="3" w:tplc="8EFA8A0C" w:tentative="1">
      <w:start w:val="1"/>
      <w:numFmt w:val="bullet"/>
      <w:lvlText w:val="•"/>
      <w:lvlJc w:val="left"/>
      <w:pPr>
        <w:tabs>
          <w:tab w:val="num" w:pos="2880"/>
        </w:tabs>
        <w:ind w:left="2880" w:hanging="360"/>
      </w:pPr>
      <w:rPr>
        <w:rFonts w:ascii="Arial" w:hAnsi="Arial" w:hint="default"/>
      </w:rPr>
    </w:lvl>
    <w:lvl w:ilvl="4" w:tplc="7B0C1764" w:tentative="1">
      <w:start w:val="1"/>
      <w:numFmt w:val="bullet"/>
      <w:lvlText w:val="•"/>
      <w:lvlJc w:val="left"/>
      <w:pPr>
        <w:tabs>
          <w:tab w:val="num" w:pos="3600"/>
        </w:tabs>
        <w:ind w:left="3600" w:hanging="360"/>
      </w:pPr>
      <w:rPr>
        <w:rFonts w:ascii="Arial" w:hAnsi="Arial" w:hint="default"/>
      </w:rPr>
    </w:lvl>
    <w:lvl w:ilvl="5" w:tplc="A956BBA6" w:tentative="1">
      <w:start w:val="1"/>
      <w:numFmt w:val="bullet"/>
      <w:lvlText w:val="•"/>
      <w:lvlJc w:val="left"/>
      <w:pPr>
        <w:tabs>
          <w:tab w:val="num" w:pos="4320"/>
        </w:tabs>
        <w:ind w:left="4320" w:hanging="360"/>
      </w:pPr>
      <w:rPr>
        <w:rFonts w:ascii="Arial" w:hAnsi="Arial" w:hint="default"/>
      </w:rPr>
    </w:lvl>
    <w:lvl w:ilvl="6" w:tplc="507874A2" w:tentative="1">
      <w:start w:val="1"/>
      <w:numFmt w:val="bullet"/>
      <w:lvlText w:val="•"/>
      <w:lvlJc w:val="left"/>
      <w:pPr>
        <w:tabs>
          <w:tab w:val="num" w:pos="5040"/>
        </w:tabs>
        <w:ind w:left="5040" w:hanging="360"/>
      </w:pPr>
      <w:rPr>
        <w:rFonts w:ascii="Arial" w:hAnsi="Arial" w:hint="default"/>
      </w:rPr>
    </w:lvl>
    <w:lvl w:ilvl="7" w:tplc="E2764D94" w:tentative="1">
      <w:start w:val="1"/>
      <w:numFmt w:val="bullet"/>
      <w:lvlText w:val="•"/>
      <w:lvlJc w:val="left"/>
      <w:pPr>
        <w:tabs>
          <w:tab w:val="num" w:pos="5760"/>
        </w:tabs>
        <w:ind w:left="5760" w:hanging="360"/>
      </w:pPr>
      <w:rPr>
        <w:rFonts w:ascii="Arial" w:hAnsi="Arial" w:hint="default"/>
      </w:rPr>
    </w:lvl>
    <w:lvl w:ilvl="8" w:tplc="9FE484FC" w:tentative="1">
      <w:start w:val="1"/>
      <w:numFmt w:val="bullet"/>
      <w:lvlText w:val="•"/>
      <w:lvlJc w:val="left"/>
      <w:pPr>
        <w:tabs>
          <w:tab w:val="num" w:pos="6480"/>
        </w:tabs>
        <w:ind w:left="6480" w:hanging="360"/>
      </w:pPr>
      <w:rPr>
        <w:rFonts w:ascii="Arial" w:hAnsi="Arial" w:hint="default"/>
      </w:rPr>
    </w:lvl>
  </w:abstractNum>
  <w:abstractNum w:abstractNumId="3">
    <w:nsid w:val="17F019A4"/>
    <w:multiLevelType w:val="hybridMultilevel"/>
    <w:tmpl w:val="747A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BB6657"/>
    <w:multiLevelType w:val="hybridMultilevel"/>
    <w:tmpl w:val="D386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F675E"/>
    <w:multiLevelType w:val="hybridMultilevel"/>
    <w:tmpl w:val="A10E1498"/>
    <w:lvl w:ilvl="0" w:tplc="6B9230A8">
      <w:start w:val="1"/>
      <w:numFmt w:val="bullet"/>
      <w:lvlText w:val="•"/>
      <w:lvlJc w:val="left"/>
      <w:pPr>
        <w:tabs>
          <w:tab w:val="num" w:pos="720"/>
        </w:tabs>
        <w:ind w:left="720" w:hanging="360"/>
      </w:pPr>
      <w:rPr>
        <w:rFonts w:ascii="Arial" w:hAnsi="Arial" w:hint="default"/>
      </w:rPr>
    </w:lvl>
    <w:lvl w:ilvl="1" w:tplc="15665CEE" w:tentative="1">
      <w:start w:val="1"/>
      <w:numFmt w:val="bullet"/>
      <w:lvlText w:val="•"/>
      <w:lvlJc w:val="left"/>
      <w:pPr>
        <w:tabs>
          <w:tab w:val="num" w:pos="1440"/>
        </w:tabs>
        <w:ind w:left="1440" w:hanging="360"/>
      </w:pPr>
      <w:rPr>
        <w:rFonts w:ascii="Arial" w:hAnsi="Arial" w:hint="default"/>
      </w:rPr>
    </w:lvl>
    <w:lvl w:ilvl="2" w:tplc="8E08385A" w:tentative="1">
      <w:start w:val="1"/>
      <w:numFmt w:val="bullet"/>
      <w:lvlText w:val="•"/>
      <w:lvlJc w:val="left"/>
      <w:pPr>
        <w:tabs>
          <w:tab w:val="num" w:pos="2160"/>
        </w:tabs>
        <w:ind w:left="2160" w:hanging="360"/>
      </w:pPr>
      <w:rPr>
        <w:rFonts w:ascii="Arial" w:hAnsi="Arial" w:hint="default"/>
      </w:rPr>
    </w:lvl>
    <w:lvl w:ilvl="3" w:tplc="42F62D98" w:tentative="1">
      <w:start w:val="1"/>
      <w:numFmt w:val="bullet"/>
      <w:lvlText w:val="•"/>
      <w:lvlJc w:val="left"/>
      <w:pPr>
        <w:tabs>
          <w:tab w:val="num" w:pos="2880"/>
        </w:tabs>
        <w:ind w:left="2880" w:hanging="360"/>
      </w:pPr>
      <w:rPr>
        <w:rFonts w:ascii="Arial" w:hAnsi="Arial" w:hint="default"/>
      </w:rPr>
    </w:lvl>
    <w:lvl w:ilvl="4" w:tplc="8CC6F544" w:tentative="1">
      <w:start w:val="1"/>
      <w:numFmt w:val="bullet"/>
      <w:lvlText w:val="•"/>
      <w:lvlJc w:val="left"/>
      <w:pPr>
        <w:tabs>
          <w:tab w:val="num" w:pos="3600"/>
        </w:tabs>
        <w:ind w:left="3600" w:hanging="360"/>
      </w:pPr>
      <w:rPr>
        <w:rFonts w:ascii="Arial" w:hAnsi="Arial" w:hint="default"/>
      </w:rPr>
    </w:lvl>
    <w:lvl w:ilvl="5" w:tplc="FC145078" w:tentative="1">
      <w:start w:val="1"/>
      <w:numFmt w:val="bullet"/>
      <w:lvlText w:val="•"/>
      <w:lvlJc w:val="left"/>
      <w:pPr>
        <w:tabs>
          <w:tab w:val="num" w:pos="4320"/>
        </w:tabs>
        <w:ind w:left="4320" w:hanging="360"/>
      </w:pPr>
      <w:rPr>
        <w:rFonts w:ascii="Arial" w:hAnsi="Arial" w:hint="default"/>
      </w:rPr>
    </w:lvl>
    <w:lvl w:ilvl="6" w:tplc="9FF644A8" w:tentative="1">
      <w:start w:val="1"/>
      <w:numFmt w:val="bullet"/>
      <w:lvlText w:val="•"/>
      <w:lvlJc w:val="left"/>
      <w:pPr>
        <w:tabs>
          <w:tab w:val="num" w:pos="5040"/>
        </w:tabs>
        <w:ind w:left="5040" w:hanging="360"/>
      </w:pPr>
      <w:rPr>
        <w:rFonts w:ascii="Arial" w:hAnsi="Arial" w:hint="default"/>
      </w:rPr>
    </w:lvl>
    <w:lvl w:ilvl="7" w:tplc="528E9192" w:tentative="1">
      <w:start w:val="1"/>
      <w:numFmt w:val="bullet"/>
      <w:lvlText w:val="•"/>
      <w:lvlJc w:val="left"/>
      <w:pPr>
        <w:tabs>
          <w:tab w:val="num" w:pos="5760"/>
        </w:tabs>
        <w:ind w:left="5760" w:hanging="360"/>
      </w:pPr>
      <w:rPr>
        <w:rFonts w:ascii="Arial" w:hAnsi="Arial" w:hint="default"/>
      </w:rPr>
    </w:lvl>
    <w:lvl w:ilvl="8" w:tplc="265E43B6" w:tentative="1">
      <w:start w:val="1"/>
      <w:numFmt w:val="bullet"/>
      <w:lvlText w:val="•"/>
      <w:lvlJc w:val="left"/>
      <w:pPr>
        <w:tabs>
          <w:tab w:val="num" w:pos="6480"/>
        </w:tabs>
        <w:ind w:left="6480" w:hanging="360"/>
      </w:pPr>
      <w:rPr>
        <w:rFonts w:ascii="Arial" w:hAnsi="Arial" w:hint="default"/>
      </w:rPr>
    </w:lvl>
  </w:abstractNum>
  <w:abstractNum w:abstractNumId="6">
    <w:nsid w:val="21A85E97"/>
    <w:multiLevelType w:val="hybridMultilevel"/>
    <w:tmpl w:val="3614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D679A"/>
    <w:multiLevelType w:val="hybridMultilevel"/>
    <w:tmpl w:val="B5C287B0"/>
    <w:lvl w:ilvl="0" w:tplc="E3AE147E">
      <w:start w:val="1"/>
      <w:numFmt w:val="bullet"/>
      <w:lvlText w:val="•"/>
      <w:lvlJc w:val="left"/>
      <w:pPr>
        <w:tabs>
          <w:tab w:val="num" w:pos="720"/>
        </w:tabs>
        <w:ind w:left="720" w:hanging="360"/>
      </w:pPr>
      <w:rPr>
        <w:rFonts w:ascii="Arial" w:hAnsi="Arial" w:hint="default"/>
      </w:rPr>
    </w:lvl>
    <w:lvl w:ilvl="1" w:tplc="8A38F3C2" w:tentative="1">
      <w:start w:val="1"/>
      <w:numFmt w:val="bullet"/>
      <w:lvlText w:val="•"/>
      <w:lvlJc w:val="left"/>
      <w:pPr>
        <w:tabs>
          <w:tab w:val="num" w:pos="1440"/>
        </w:tabs>
        <w:ind w:left="1440" w:hanging="360"/>
      </w:pPr>
      <w:rPr>
        <w:rFonts w:ascii="Arial" w:hAnsi="Arial" w:hint="default"/>
      </w:rPr>
    </w:lvl>
    <w:lvl w:ilvl="2" w:tplc="DD62B066" w:tentative="1">
      <w:start w:val="1"/>
      <w:numFmt w:val="bullet"/>
      <w:lvlText w:val="•"/>
      <w:lvlJc w:val="left"/>
      <w:pPr>
        <w:tabs>
          <w:tab w:val="num" w:pos="2160"/>
        </w:tabs>
        <w:ind w:left="2160" w:hanging="360"/>
      </w:pPr>
      <w:rPr>
        <w:rFonts w:ascii="Arial" w:hAnsi="Arial" w:hint="default"/>
      </w:rPr>
    </w:lvl>
    <w:lvl w:ilvl="3" w:tplc="E2DA5C20" w:tentative="1">
      <w:start w:val="1"/>
      <w:numFmt w:val="bullet"/>
      <w:lvlText w:val="•"/>
      <w:lvlJc w:val="left"/>
      <w:pPr>
        <w:tabs>
          <w:tab w:val="num" w:pos="2880"/>
        </w:tabs>
        <w:ind w:left="2880" w:hanging="360"/>
      </w:pPr>
      <w:rPr>
        <w:rFonts w:ascii="Arial" w:hAnsi="Arial" w:hint="default"/>
      </w:rPr>
    </w:lvl>
    <w:lvl w:ilvl="4" w:tplc="C77A2800" w:tentative="1">
      <w:start w:val="1"/>
      <w:numFmt w:val="bullet"/>
      <w:lvlText w:val="•"/>
      <w:lvlJc w:val="left"/>
      <w:pPr>
        <w:tabs>
          <w:tab w:val="num" w:pos="3600"/>
        </w:tabs>
        <w:ind w:left="3600" w:hanging="360"/>
      </w:pPr>
      <w:rPr>
        <w:rFonts w:ascii="Arial" w:hAnsi="Arial" w:hint="default"/>
      </w:rPr>
    </w:lvl>
    <w:lvl w:ilvl="5" w:tplc="0AE66B58" w:tentative="1">
      <w:start w:val="1"/>
      <w:numFmt w:val="bullet"/>
      <w:lvlText w:val="•"/>
      <w:lvlJc w:val="left"/>
      <w:pPr>
        <w:tabs>
          <w:tab w:val="num" w:pos="4320"/>
        </w:tabs>
        <w:ind w:left="4320" w:hanging="360"/>
      </w:pPr>
      <w:rPr>
        <w:rFonts w:ascii="Arial" w:hAnsi="Arial" w:hint="default"/>
      </w:rPr>
    </w:lvl>
    <w:lvl w:ilvl="6" w:tplc="8E68BAEC" w:tentative="1">
      <w:start w:val="1"/>
      <w:numFmt w:val="bullet"/>
      <w:lvlText w:val="•"/>
      <w:lvlJc w:val="left"/>
      <w:pPr>
        <w:tabs>
          <w:tab w:val="num" w:pos="5040"/>
        </w:tabs>
        <w:ind w:left="5040" w:hanging="360"/>
      </w:pPr>
      <w:rPr>
        <w:rFonts w:ascii="Arial" w:hAnsi="Arial" w:hint="default"/>
      </w:rPr>
    </w:lvl>
    <w:lvl w:ilvl="7" w:tplc="6E16AD52" w:tentative="1">
      <w:start w:val="1"/>
      <w:numFmt w:val="bullet"/>
      <w:lvlText w:val="•"/>
      <w:lvlJc w:val="left"/>
      <w:pPr>
        <w:tabs>
          <w:tab w:val="num" w:pos="5760"/>
        </w:tabs>
        <w:ind w:left="5760" w:hanging="360"/>
      </w:pPr>
      <w:rPr>
        <w:rFonts w:ascii="Arial" w:hAnsi="Arial" w:hint="default"/>
      </w:rPr>
    </w:lvl>
    <w:lvl w:ilvl="8" w:tplc="C51C73CE" w:tentative="1">
      <w:start w:val="1"/>
      <w:numFmt w:val="bullet"/>
      <w:lvlText w:val="•"/>
      <w:lvlJc w:val="left"/>
      <w:pPr>
        <w:tabs>
          <w:tab w:val="num" w:pos="6480"/>
        </w:tabs>
        <w:ind w:left="6480" w:hanging="360"/>
      </w:pPr>
      <w:rPr>
        <w:rFonts w:ascii="Arial" w:hAnsi="Arial" w:hint="default"/>
      </w:rPr>
    </w:lvl>
  </w:abstractNum>
  <w:abstractNum w:abstractNumId="8">
    <w:nsid w:val="5B2E3227"/>
    <w:multiLevelType w:val="hybridMultilevel"/>
    <w:tmpl w:val="78ACC9EA"/>
    <w:lvl w:ilvl="0" w:tplc="D3145D72">
      <w:start w:val="1"/>
      <w:numFmt w:val="bullet"/>
      <w:lvlText w:val="•"/>
      <w:lvlJc w:val="left"/>
      <w:pPr>
        <w:tabs>
          <w:tab w:val="num" w:pos="720"/>
        </w:tabs>
        <w:ind w:left="720" w:hanging="360"/>
      </w:pPr>
      <w:rPr>
        <w:rFonts w:ascii="Arial" w:hAnsi="Arial" w:hint="default"/>
      </w:rPr>
    </w:lvl>
    <w:lvl w:ilvl="1" w:tplc="510CB12A" w:tentative="1">
      <w:start w:val="1"/>
      <w:numFmt w:val="bullet"/>
      <w:lvlText w:val="•"/>
      <w:lvlJc w:val="left"/>
      <w:pPr>
        <w:tabs>
          <w:tab w:val="num" w:pos="1440"/>
        </w:tabs>
        <w:ind w:left="1440" w:hanging="360"/>
      </w:pPr>
      <w:rPr>
        <w:rFonts w:ascii="Arial" w:hAnsi="Arial" w:hint="default"/>
      </w:rPr>
    </w:lvl>
    <w:lvl w:ilvl="2" w:tplc="2E1A250C" w:tentative="1">
      <w:start w:val="1"/>
      <w:numFmt w:val="bullet"/>
      <w:lvlText w:val="•"/>
      <w:lvlJc w:val="left"/>
      <w:pPr>
        <w:tabs>
          <w:tab w:val="num" w:pos="2160"/>
        </w:tabs>
        <w:ind w:left="2160" w:hanging="360"/>
      </w:pPr>
      <w:rPr>
        <w:rFonts w:ascii="Arial" w:hAnsi="Arial" w:hint="default"/>
      </w:rPr>
    </w:lvl>
    <w:lvl w:ilvl="3" w:tplc="9CA4D574" w:tentative="1">
      <w:start w:val="1"/>
      <w:numFmt w:val="bullet"/>
      <w:lvlText w:val="•"/>
      <w:lvlJc w:val="left"/>
      <w:pPr>
        <w:tabs>
          <w:tab w:val="num" w:pos="2880"/>
        </w:tabs>
        <w:ind w:left="2880" w:hanging="360"/>
      </w:pPr>
      <w:rPr>
        <w:rFonts w:ascii="Arial" w:hAnsi="Arial" w:hint="default"/>
      </w:rPr>
    </w:lvl>
    <w:lvl w:ilvl="4" w:tplc="61BAA222" w:tentative="1">
      <w:start w:val="1"/>
      <w:numFmt w:val="bullet"/>
      <w:lvlText w:val="•"/>
      <w:lvlJc w:val="left"/>
      <w:pPr>
        <w:tabs>
          <w:tab w:val="num" w:pos="3600"/>
        </w:tabs>
        <w:ind w:left="3600" w:hanging="360"/>
      </w:pPr>
      <w:rPr>
        <w:rFonts w:ascii="Arial" w:hAnsi="Arial" w:hint="default"/>
      </w:rPr>
    </w:lvl>
    <w:lvl w:ilvl="5" w:tplc="612410E4" w:tentative="1">
      <w:start w:val="1"/>
      <w:numFmt w:val="bullet"/>
      <w:lvlText w:val="•"/>
      <w:lvlJc w:val="left"/>
      <w:pPr>
        <w:tabs>
          <w:tab w:val="num" w:pos="4320"/>
        </w:tabs>
        <w:ind w:left="4320" w:hanging="360"/>
      </w:pPr>
      <w:rPr>
        <w:rFonts w:ascii="Arial" w:hAnsi="Arial" w:hint="default"/>
      </w:rPr>
    </w:lvl>
    <w:lvl w:ilvl="6" w:tplc="62083D2E" w:tentative="1">
      <w:start w:val="1"/>
      <w:numFmt w:val="bullet"/>
      <w:lvlText w:val="•"/>
      <w:lvlJc w:val="left"/>
      <w:pPr>
        <w:tabs>
          <w:tab w:val="num" w:pos="5040"/>
        </w:tabs>
        <w:ind w:left="5040" w:hanging="360"/>
      </w:pPr>
      <w:rPr>
        <w:rFonts w:ascii="Arial" w:hAnsi="Arial" w:hint="default"/>
      </w:rPr>
    </w:lvl>
    <w:lvl w:ilvl="7" w:tplc="5AB8E176" w:tentative="1">
      <w:start w:val="1"/>
      <w:numFmt w:val="bullet"/>
      <w:lvlText w:val="•"/>
      <w:lvlJc w:val="left"/>
      <w:pPr>
        <w:tabs>
          <w:tab w:val="num" w:pos="5760"/>
        </w:tabs>
        <w:ind w:left="5760" w:hanging="360"/>
      </w:pPr>
      <w:rPr>
        <w:rFonts w:ascii="Arial" w:hAnsi="Arial" w:hint="default"/>
      </w:rPr>
    </w:lvl>
    <w:lvl w:ilvl="8" w:tplc="06BA709A" w:tentative="1">
      <w:start w:val="1"/>
      <w:numFmt w:val="bullet"/>
      <w:lvlText w:val="•"/>
      <w:lvlJc w:val="left"/>
      <w:pPr>
        <w:tabs>
          <w:tab w:val="num" w:pos="6480"/>
        </w:tabs>
        <w:ind w:left="6480" w:hanging="360"/>
      </w:pPr>
      <w:rPr>
        <w:rFonts w:ascii="Arial" w:hAnsi="Arial" w:hint="default"/>
      </w:rPr>
    </w:lvl>
  </w:abstractNum>
  <w:abstractNum w:abstractNumId="9">
    <w:nsid w:val="604C04BB"/>
    <w:multiLevelType w:val="hybridMultilevel"/>
    <w:tmpl w:val="AC48D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F4726F"/>
    <w:multiLevelType w:val="hybridMultilevel"/>
    <w:tmpl w:val="AC48D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872547"/>
    <w:multiLevelType w:val="hybridMultilevel"/>
    <w:tmpl w:val="7876D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C0B29"/>
    <w:multiLevelType w:val="hybridMultilevel"/>
    <w:tmpl w:val="CF32508E"/>
    <w:lvl w:ilvl="0" w:tplc="DF14A526">
      <w:start w:val="1"/>
      <w:numFmt w:val="bullet"/>
      <w:lvlText w:val="•"/>
      <w:lvlJc w:val="left"/>
      <w:pPr>
        <w:tabs>
          <w:tab w:val="num" w:pos="720"/>
        </w:tabs>
        <w:ind w:left="720" w:hanging="360"/>
      </w:pPr>
      <w:rPr>
        <w:rFonts w:ascii="Arial" w:hAnsi="Arial" w:hint="default"/>
      </w:rPr>
    </w:lvl>
    <w:lvl w:ilvl="1" w:tplc="122EB370" w:tentative="1">
      <w:start w:val="1"/>
      <w:numFmt w:val="bullet"/>
      <w:lvlText w:val="•"/>
      <w:lvlJc w:val="left"/>
      <w:pPr>
        <w:tabs>
          <w:tab w:val="num" w:pos="1440"/>
        </w:tabs>
        <w:ind w:left="1440" w:hanging="360"/>
      </w:pPr>
      <w:rPr>
        <w:rFonts w:ascii="Arial" w:hAnsi="Arial" w:hint="default"/>
      </w:rPr>
    </w:lvl>
    <w:lvl w:ilvl="2" w:tplc="404288D2" w:tentative="1">
      <w:start w:val="1"/>
      <w:numFmt w:val="bullet"/>
      <w:lvlText w:val="•"/>
      <w:lvlJc w:val="left"/>
      <w:pPr>
        <w:tabs>
          <w:tab w:val="num" w:pos="2160"/>
        </w:tabs>
        <w:ind w:left="2160" w:hanging="360"/>
      </w:pPr>
      <w:rPr>
        <w:rFonts w:ascii="Arial" w:hAnsi="Arial" w:hint="default"/>
      </w:rPr>
    </w:lvl>
    <w:lvl w:ilvl="3" w:tplc="4D0AF220" w:tentative="1">
      <w:start w:val="1"/>
      <w:numFmt w:val="bullet"/>
      <w:lvlText w:val="•"/>
      <w:lvlJc w:val="left"/>
      <w:pPr>
        <w:tabs>
          <w:tab w:val="num" w:pos="2880"/>
        </w:tabs>
        <w:ind w:left="2880" w:hanging="360"/>
      </w:pPr>
      <w:rPr>
        <w:rFonts w:ascii="Arial" w:hAnsi="Arial" w:hint="default"/>
      </w:rPr>
    </w:lvl>
    <w:lvl w:ilvl="4" w:tplc="392EE794" w:tentative="1">
      <w:start w:val="1"/>
      <w:numFmt w:val="bullet"/>
      <w:lvlText w:val="•"/>
      <w:lvlJc w:val="left"/>
      <w:pPr>
        <w:tabs>
          <w:tab w:val="num" w:pos="3600"/>
        </w:tabs>
        <w:ind w:left="3600" w:hanging="360"/>
      </w:pPr>
      <w:rPr>
        <w:rFonts w:ascii="Arial" w:hAnsi="Arial" w:hint="default"/>
      </w:rPr>
    </w:lvl>
    <w:lvl w:ilvl="5" w:tplc="C69CCCFC" w:tentative="1">
      <w:start w:val="1"/>
      <w:numFmt w:val="bullet"/>
      <w:lvlText w:val="•"/>
      <w:lvlJc w:val="left"/>
      <w:pPr>
        <w:tabs>
          <w:tab w:val="num" w:pos="4320"/>
        </w:tabs>
        <w:ind w:left="4320" w:hanging="360"/>
      </w:pPr>
      <w:rPr>
        <w:rFonts w:ascii="Arial" w:hAnsi="Arial" w:hint="default"/>
      </w:rPr>
    </w:lvl>
    <w:lvl w:ilvl="6" w:tplc="9E70D106" w:tentative="1">
      <w:start w:val="1"/>
      <w:numFmt w:val="bullet"/>
      <w:lvlText w:val="•"/>
      <w:lvlJc w:val="left"/>
      <w:pPr>
        <w:tabs>
          <w:tab w:val="num" w:pos="5040"/>
        </w:tabs>
        <w:ind w:left="5040" w:hanging="360"/>
      </w:pPr>
      <w:rPr>
        <w:rFonts w:ascii="Arial" w:hAnsi="Arial" w:hint="default"/>
      </w:rPr>
    </w:lvl>
    <w:lvl w:ilvl="7" w:tplc="841A556A" w:tentative="1">
      <w:start w:val="1"/>
      <w:numFmt w:val="bullet"/>
      <w:lvlText w:val="•"/>
      <w:lvlJc w:val="left"/>
      <w:pPr>
        <w:tabs>
          <w:tab w:val="num" w:pos="5760"/>
        </w:tabs>
        <w:ind w:left="5760" w:hanging="360"/>
      </w:pPr>
      <w:rPr>
        <w:rFonts w:ascii="Arial" w:hAnsi="Arial" w:hint="default"/>
      </w:rPr>
    </w:lvl>
    <w:lvl w:ilvl="8" w:tplc="5CDCC48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0"/>
  </w:num>
  <w:num w:numId="4">
    <w:abstractNumId w:val="3"/>
  </w:num>
  <w:num w:numId="5">
    <w:abstractNumId w:val="1"/>
  </w:num>
  <w:num w:numId="6">
    <w:abstractNumId w:val="6"/>
  </w:num>
  <w:num w:numId="7">
    <w:abstractNumId w:val="2"/>
  </w:num>
  <w:num w:numId="8">
    <w:abstractNumId w:val="5"/>
  </w:num>
  <w:num w:numId="9">
    <w:abstractNumId w:val="8"/>
  </w:num>
  <w:num w:numId="10">
    <w:abstractNumId w:val="7"/>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28"/>
    <w:rsid w:val="000050E9"/>
    <w:rsid w:val="0001015E"/>
    <w:rsid w:val="0004288E"/>
    <w:rsid w:val="00087545"/>
    <w:rsid w:val="000918E3"/>
    <w:rsid w:val="00096B1C"/>
    <w:rsid w:val="000B200E"/>
    <w:rsid w:val="000E7CFD"/>
    <w:rsid w:val="00106423"/>
    <w:rsid w:val="00115750"/>
    <w:rsid w:val="0012213B"/>
    <w:rsid w:val="0015468E"/>
    <w:rsid w:val="001B219B"/>
    <w:rsid w:val="001E5C32"/>
    <w:rsid w:val="001E6E2C"/>
    <w:rsid w:val="001F428D"/>
    <w:rsid w:val="001F4835"/>
    <w:rsid w:val="0020107B"/>
    <w:rsid w:val="00202120"/>
    <w:rsid w:val="002510B6"/>
    <w:rsid w:val="00266EAC"/>
    <w:rsid w:val="002D2ED9"/>
    <w:rsid w:val="002E4E91"/>
    <w:rsid w:val="002E6FE1"/>
    <w:rsid w:val="00312C52"/>
    <w:rsid w:val="003174A5"/>
    <w:rsid w:val="00336162"/>
    <w:rsid w:val="00380850"/>
    <w:rsid w:val="0038183D"/>
    <w:rsid w:val="003C30C8"/>
    <w:rsid w:val="003C5DCC"/>
    <w:rsid w:val="00416501"/>
    <w:rsid w:val="00430E50"/>
    <w:rsid w:val="004674A0"/>
    <w:rsid w:val="00493A48"/>
    <w:rsid w:val="005040AD"/>
    <w:rsid w:val="00532C94"/>
    <w:rsid w:val="0057019B"/>
    <w:rsid w:val="0062018E"/>
    <w:rsid w:val="006457D9"/>
    <w:rsid w:val="006D0ECB"/>
    <w:rsid w:val="00710941"/>
    <w:rsid w:val="00713528"/>
    <w:rsid w:val="007225B8"/>
    <w:rsid w:val="007433C9"/>
    <w:rsid w:val="0076272A"/>
    <w:rsid w:val="007A1696"/>
    <w:rsid w:val="007A5601"/>
    <w:rsid w:val="007D5086"/>
    <w:rsid w:val="00827657"/>
    <w:rsid w:val="008B19D4"/>
    <w:rsid w:val="008B71B1"/>
    <w:rsid w:val="008C6481"/>
    <w:rsid w:val="008D4BB4"/>
    <w:rsid w:val="008F20C5"/>
    <w:rsid w:val="00930181"/>
    <w:rsid w:val="009354DA"/>
    <w:rsid w:val="00971ACB"/>
    <w:rsid w:val="009A5356"/>
    <w:rsid w:val="00A03D64"/>
    <w:rsid w:val="00A2426E"/>
    <w:rsid w:val="00A25EEF"/>
    <w:rsid w:val="00A330C2"/>
    <w:rsid w:val="00A47781"/>
    <w:rsid w:val="00A94B14"/>
    <w:rsid w:val="00AE6FFE"/>
    <w:rsid w:val="00AF4D70"/>
    <w:rsid w:val="00B630B5"/>
    <w:rsid w:val="00B717CC"/>
    <w:rsid w:val="00BA6016"/>
    <w:rsid w:val="00BB741F"/>
    <w:rsid w:val="00BE2CF3"/>
    <w:rsid w:val="00BF2140"/>
    <w:rsid w:val="00C441D8"/>
    <w:rsid w:val="00C74CB7"/>
    <w:rsid w:val="00CE6940"/>
    <w:rsid w:val="00CE7333"/>
    <w:rsid w:val="00D00DF9"/>
    <w:rsid w:val="00D0407C"/>
    <w:rsid w:val="00D3546A"/>
    <w:rsid w:val="00D67234"/>
    <w:rsid w:val="00DC251D"/>
    <w:rsid w:val="00DD02AD"/>
    <w:rsid w:val="00E5250C"/>
    <w:rsid w:val="00E55498"/>
    <w:rsid w:val="00E8250A"/>
    <w:rsid w:val="00EC29BC"/>
    <w:rsid w:val="00EF264E"/>
    <w:rsid w:val="00F10493"/>
    <w:rsid w:val="00F60B2F"/>
    <w:rsid w:val="00F65865"/>
    <w:rsid w:val="00FB0452"/>
    <w:rsid w:val="00FE3128"/>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528"/>
    <w:pPr>
      <w:ind w:left="720"/>
      <w:contextualSpacing/>
    </w:pPr>
  </w:style>
  <w:style w:type="character" w:styleId="Hyperlink">
    <w:name w:val="Hyperlink"/>
    <w:basedOn w:val="DefaultParagraphFont"/>
    <w:uiPriority w:val="99"/>
    <w:unhideWhenUsed/>
    <w:rsid w:val="006D0ECB"/>
    <w:rPr>
      <w:color w:val="0000FF" w:themeColor="hyperlink"/>
      <w:u w:val="single"/>
    </w:rPr>
  </w:style>
  <w:style w:type="paragraph" w:styleId="BalloonText">
    <w:name w:val="Balloon Text"/>
    <w:basedOn w:val="Normal"/>
    <w:link w:val="BalloonTextChar"/>
    <w:uiPriority w:val="99"/>
    <w:semiHidden/>
    <w:unhideWhenUsed/>
    <w:rsid w:val="000B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0E"/>
    <w:rPr>
      <w:rFonts w:ascii="Tahoma" w:hAnsi="Tahoma" w:cs="Tahoma"/>
      <w:sz w:val="16"/>
      <w:szCs w:val="16"/>
    </w:rPr>
  </w:style>
  <w:style w:type="character" w:styleId="FollowedHyperlink">
    <w:name w:val="FollowedHyperlink"/>
    <w:basedOn w:val="DefaultParagraphFont"/>
    <w:uiPriority w:val="99"/>
    <w:semiHidden/>
    <w:unhideWhenUsed/>
    <w:rsid w:val="00BA6016"/>
    <w:rPr>
      <w:color w:val="800080" w:themeColor="followedHyperlink"/>
      <w:u w:val="single"/>
    </w:rPr>
  </w:style>
  <w:style w:type="paragraph" w:styleId="ListBullet">
    <w:name w:val="List Bullet"/>
    <w:basedOn w:val="Normal"/>
    <w:uiPriority w:val="99"/>
    <w:unhideWhenUsed/>
    <w:rsid w:val="00FE3128"/>
    <w:pPr>
      <w:numPr>
        <w:numId w:val="3"/>
      </w:numPr>
      <w:contextualSpacing/>
    </w:pPr>
    <w:rPr>
      <w:rFonts w:ascii="Arial" w:hAnsi="Arial"/>
      <w:sz w:val="24"/>
    </w:rPr>
  </w:style>
  <w:style w:type="paragraph" w:styleId="PlainText">
    <w:name w:val="Plain Text"/>
    <w:basedOn w:val="Normal"/>
    <w:link w:val="PlainTextChar"/>
    <w:uiPriority w:val="99"/>
    <w:unhideWhenUsed/>
    <w:rsid w:val="007225B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225B8"/>
    <w:rPr>
      <w:rFonts w:ascii="Calibri" w:hAnsi="Calibri" w:cs="Consolas"/>
      <w:szCs w:val="21"/>
    </w:rPr>
  </w:style>
  <w:style w:type="character" w:customStyle="1" w:styleId="StyleItalic">
    <w:name w:val="Style Italic"/>
    <w:rsid w:val="00532C94"/>
    <w:rPr>
      <w:rFonts w:ascii="Palatino Linotype" w:hAnsi="Palatino Linotype"/>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528"/>
    <w:pPr>
      <w:ind w:left="720"/>
      <w:contextualSpacing/>
    </w:pPr>
  </w:style>
  <w:style w:type="character" w:styleId="Hyperlink">
    <w:name w:val="Hyperlink"/>
    <w:basedOn w:val="DefaultParagraphFont"/>
    <w:uiPriority w:val="99"/>
    <w:unhideWhenUsed/>
    <w:rsid w:val="006D0ECB"/>
    <w:rPr>
      <w:color w:val="0000FF" w:themeColor="hyperlink"/>
      <w:u w:val="single"/>
    </w:rPr>
  </w:style>
  <w:style w:type="paragraph" w:styleId="BalloonText">
    <w:name w:val="Balloon Text"/>
    <w:basedOn w:val="Normal"/>
    <w:link w:val="BalloonTextChar"/>
    <w:uiPriority w:val="99"/>
    <w:semiHidden/>
    <w:unhideWhenUsed/>
    <w:rsid w:val="000B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0E"/>
    <w:rPr>
      <w:rFonts w:ascii="Tahoma" w:hAnsi="Tahoma" w:cs="Tahoma"/>
      <w:sz w:val="16"/>
      <w:szCs w:val="16"/>
    </w:rPr>
  </w:style>
  <w:style w:type="character" w:styleId="FollowedHyperlink">
    <w:name w:val="FollowedHyperlink"/>
    <w:basedOn w:val="DefaultParagraphFont"/>
    <w:uiPriority w:val="99"/>
    <w:semiHidden/>
    <w:unhideWhenUsed/>
    <w:rsid w:val="00BA6016"/>
    <w:rPr>
      <w:color w:val="800080" w:themeColor="followedHyperlink"/>
      <w:u w:val="single"/>
    </w:rPr>
  </w:style>
  <w:style w:type="paragraph" w:styleId="ListBullet">
    <w:name w:val="List Bullet"/>
    <w:basedOn w:val="Normal"/>
    <w:uiPriority w:val="99"/>
    <w:unhideWhenUsed/>
    <w:rsid w:val="00FE3128"/>
    <w:pPr>
      <w:numPr>
        <w:numId w:val="3"/>
      </w:numPr>
      <w:contextualSpacing/>
    </w:pPr>
    <w:rPr>
      <w:rFonts w:ascii="Arial" w:hAnsi="Arial"/>
      <w:sz w:val="24"/>
    </w:rPr>
  </w:style>
  <w:style w:type="paragraph" w:styleId="PlainText">
    <w:name w:val="Plain Text"/>
    <w:basedOn w:val="Normal"/>
    <w:link w:val="PlainTextChar"/>
    <w:uiPriority w:val="99"/>
    <w:unhideWhenUsed/>
    <w:rsid w:val="007225B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225B8"/>
    <w:rPr>
      <w:rFonts w:ascii="Calibri" w:hAnsi="Calibri" w:cs="Consolas"/>
      <w:szCs w:val="21"/>
    </w:rPr>
  </w:style>
  <w:style w:type="character" w:customStyle="1" w:styleId="StyleItalic">
    <w:name w:val="Style Italic"/>
    <w:rsid w:val="00532C94"/>
    <w:rPr>
      <w:rFonts w:ascii="Palatino Linotype" w:hAnsi="Palatino Linotype"/>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654">
      <w:bodyDiv w:val="1"/>
      <w:marLeft w:val="0"/>
      <w:marRight w:val="0"/>
      <w:marTop w:val="0"/>
      <w:marBottom w:val="0"/>
      <w:divBdr>
        <w:top w:val="none" w:sz="0" w:space="0" w:color="auto"/>
        <w:left w:val="none" w:sz="0" w:space="0" w:color="auto"/>
        <w:bottom w:val="none" w:sz="0" w:space="0" w:color="auto"/>
        <w:right w:val="none" w:sz="0" w:space="0" w:color="auto"/>
      </w:divBdr>
    </w:div>
    <w:div w:id="296763505">
      <w:bodyDiv w:val="1"/>
      <w:marLeft w:val="0"/>
      <w:marRight w:val="0"/>
      <w:marTop w:val="0"/>
      <w:marBottom w:val="0"/>
      <w:divBdr>
        <w:top w:val="none" w:sz="0" w:space="0" w:color="auto"/>
        <w:left w:val="none" w:sz="0" w:space="0" w:color="auto"/>
        <w:bottom w:val="none" w:sz="0" w:space="0" w:color="auto"/>
        <w:right w:val="none" w:sz="0" w:space="0" w:color="auto"/>
      </w:divBdr>
    </w:div>
    <w:div w:id="967131293">
      <w:bodyDiv w:val="1"/>
      <w:marLeft w:val="0"/>
      <w:marRight w:val="0"/>
      <w:marTop w:val="0"/>
      <w:marBottom w:val="0"/>
      <w:divBdr>
        <w:top w:val="none" w:sz="0" w:space="0" w:color="auto"/>
        <w:left w:val="none" w:sz="0" w:space="0" w:color="auto"/>
        <w:bottom w:val="none" w:sz="0" w:space="0" w:color="auto"/>
        <w:right w:val="none" w:sz="0" w:space="0" w:color="auto"/>
      </w:divBdr>
      <w:divsChild>
        <w:div w:id="56121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180234">
              <w:marLeft w:val="0"/>
              <w:marRight w:val="0"/>
              <w:marTop w:val="0"/>
              <w:marBottom w:val="0"/>
              <w:divBdr>
                <w:top w:val="none" w:sz="0" w:space="0" w:color="auto"/>
                <w:left w:val="none" w:sz="0" w:space="0" w:color="auto"/>
                <w:bottom w:val="none" w:sz="0" w:space="0" w:color="auto"/>
                <w:right w:val="none" w:sz="0" w:space="0" w:color="auto"/>
              </w:divBdr>
              <w:divsChild>
                <w:div w:id="365259152">
                  <w:marLeft w:val="0"/>
                  <w:marRight w:val="0"/>
                  <w:marTop w:val="0"/>
                  <w:marBottom w:val="0"/>
                  <w:divBdr>
                    <w:top w:val="none" w:sz="0" w:space="0" w:color="auto"/>
                    <w:left w:val="none" w:sz="0" w:space="0" w:color="auto"/>
                    <w:bottom w:val="none" w:sz="0" w:space="0" w:color="auto"/>
                    <w:right w:val="none" w:sz="0" w:space="0" w:color="auto"/>
                  </w:divBdr>
                  <w:divsChild>
                    <w:div w:id="913855672">
                      <w:marLeft w:val="0"/>
                      <w:marRight w:val="0"/>
                      <w:marTop w:val="0"/>
                      <w:marBottom w:val="0"/>
                      <w:divBdr>
                        <w:top w:val="none" w:sz="0" w:space="0" w:color="auto"/>
                        <w:left w:val="none" w:sz="0" w:space="0" w:color="auto"/>
                        <w:bottom w:val="none" w:sz="0" w:space="0" w:color="auto"/>
                        <w:right w:val="none" w:sz="0" w:space="0" w:color="auto"/>
                      </w:divBdr>
                    </w:div>
                    <w:div w:id="436215550">
                      <w:marLeft w:val="555"/>
                      <w:marRight w:val="0"/>
                      <w:marTop w:val="300"/>
                      <w:marBottom w:val="0"/>
                      <w:divBdr>
                        <w:top w:val="none" w:sz="0" w:space="0" w:color="auto"/>
                        <w:left w:val="none" w:sz="0" w:space="0" w:color="auto"/>
                        <w:bottom w:val="none" w:sz="0" w:space="0" w:color="auto"/>
                        <w:right w:val="none" w:sz="0" w:space="0" w:color="auto"/>
                      </w:divBdr>
                      <w:divsChild>
                        <w:div w:id="12070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4058">
                  <w:marLeft w:val="0"/>
                  <w:marRight w:val="0"/>
                  <w:marTop w:val="0"/>
                  <w:marBottom w:val="0"/>
                  <w:divBdr>
                    <w:top w:val="none" w:sz="0" w:space="0" w:color="auto"/>
                    <w:left w:val="none" w:sz="0" w:space="0" w:color="auto"/>
                    <w:bottom w:val="none" w:sz="0" w:space="0" w:color="auto"/>
                    <w:right w:val="none" w:sz="0" w:space="0" w:color="auto"/>
                  </w:divBdr>
                  <w:divsChild>
                    <w:div w:id="1340111054">
                      <w:marLeft w:val="0"/>
                      <w:marRight w:val="0"/>
                      <w:marTop w:val="0"/>
                      <w:marBottom w:val="0"/>
                      <w:divBdr>
                        <w:top w:val="none" w:sz="0" w:space="0" w:color="auto"/>
                        <w:left w:val="none" w:sz="0" w:space="0" w:color="auto"/>
                        <w:bottom w:val="none" w:sz="0" w:space="0" w:color="auto"/>
                        <w:right w:val="none" w:sz="0" w:space="0" w:color="auto"/>
                      </w:divBdr>
                    </w:div>
                    <w:div w:id="1467039668">
                      <w:marLeft w:val="555"/>
                      <w:marRight w:val="0"/>
                      <w:marTop w:val="300"/>
                      <w:marBottom w:val="0"/>
                      <w:divBdr>
                        <w:top w:val="none" w:sz="0" w:space="0" w:color="auto"/>
                        <w:left w:val="none" w:sz="0" w:space="0" w:color="auto"/>
                        <w:bottom w:val="none" w:sz="0" w:space="0" w:color="auto"/>
                        <w:right w:val="none" w:sz="0" w:space="0" w:color="auto"/>
                      </w:divBdr>
                      <w:divsChild>
                        <w:div w:id="7117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3958">
                  <w:marLeft w:val="0"/>
                  <w:marRight w:val="0"/>
                  <w:marTop w:val="0"/>
                  <w:marBottom w:val="0"/>
                  <w:divBdr>
                    <w:top w:val="none" w:sz="0" w:space="0" w:color="auto"/>
                    <w:left w:val="none" w:sz="0" w:space="0" w:color="auto"/>
                    <w:bottom w:val="none" w:sz="0" w:space="0" w:color="auto"/>
                    <w:right w:val="none" w:sz="0" w:space="0" w:color="auto"/>
                  </w:divBdr>
                  <w:divsChild>
                    <w:div w:id="1683435252">
                      <w:marLeft w:val="0"/>
                      <w:marRight w:val="0"/>
                      <w:marTop w:val="0"/>
                      <w:marBottom w:val="0"/>
                      <w:divBdr>
                        <w:top w:val="none" w:sz="0" w:space="0" w:color="auto"/>
                        <w:left w:val="none" w:sz="0" w:space="0" w:color="auto"/>
                        <w:bottom w:val="none" w:sz="0" w:space="0" w:color="auto"/>
                        <w:right w:val="none" w:sz="0" w:space="0" w:color="auto"/>
                      </w:divBdr>
                    </w:div>
                    <w:div w:id="221529012">
                      <w:marLeft w:val="555"/>
                      <w:marRight w:val="0"/>
                      <w:marTop w:val="300"/>
                      <w:marBottom w:val="0"/>
                      <w:divBdr>
                        <w:top w:val="none" w:sz="0" w:space="0" w:color="auto"/>
                        <w:left w:val="none" w:sz="0" w:space="0" w:color="auto"/>
                        <w:bottom w:val="none" w:sz="0" w:space="0" w:color="auto"/>
                        <w:right w:val="none" w:sz="0" w:space="0" w:color="auto"/>
                      </w:divBdr>
                      <w:divsChild>
                        <w:div w:id="547304022">
                          <w:marLeft w:val="0"/>
                          <w:marRight w:val="0"/>
                          <w:marTop w:val="0"/>
                          <w:marBottom w:val="0"/>
                          <w:divBdr>
                            <w:top w:val="none" w:sz="0" w:space="0" w:color="auto"/>
                            <w:left w:val="none" w:sz="0" w:space="0" w:color="auto"/>
                            <w:bottom w:val="none" w:sz="0" w:space="0" w:color="auto"/>
                            <w:right w:val="none" w:sz="0" w:space="0" w:color="auto"/>
                          </w:divBdr>
                        </w:div>
                        <w:div w:id="8751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1342">
                  <w:marLeft w:val="0"/>
                  <w:marRight w:val="0"/>
                  <w:marTop w:val="0"/>
                  <w:marBottom w:val="0"/>
                  <w:divBdr>
                    <w:top w:val="none" w:sz="0" w:space="0" w:color="auto"/>
                    <w:left w:val="none" w:sz="0" w:space="0" w:color="auto"/>
                    <w:bottom w:val="none" w:sz="0" w:space="0" w:color="auto"/>
                    <w:right w:val="none" w:sz="0" w:space="0" w:color="auto"/>
                  </w:divBdr>
                  <w:divsChild>
                    <w:div w:id="1093238395">
                      <w:marLeft w:val="0"/>
                      <w:marRight w:val="0"/>
                      <w:marTop w:val="0"/>
                      <w:marBottom w:val="0"/>
                      <w:divBdr>
                        <w:top w:val="none" w:sz="0" w:space="0" w:color="auto"/>
                        <w:left w:val="none" w:sz="0" w:space="0" w:color="auto"/>
                        <w:bottom w:val="none" w:sz="0" w:space="0" w:color="auto"/>
                        <w:right w:val="none" w:sz="0" w:space="0" w:color="auto"/>
                      </w:divBdr>
                    </w:div>
                    <w:div w:id="1207176423">
                      <w:marLeft w:val="555"/>
                      <w:marRight w:val="0"/>
                      <w:marTop w:val="300"/>
                      <w:marBottom w:val="0"/>
                      <w:divBdr>
                        <w:top w:val="none" w:sz="0" w:space="0" w:color="auto"/>
                        <w:left w:val="none" w:sz="0" w:space="0" w:color="auto"/>
                        <w:bottom w:val="none" w:sz="0" w:space="0" w:color="auto"/>
                        <w:right w:val="none" w:sz="0" w:space="0" w:color="auto"/>
                      </w:divBdr>
                      <w:divsChild>
                        <w:div w:id="823476752">
                          <w:marLeft w:val="0"/>
                          <w:marRight w:val="0"/>
                          <w:marTop w:val="0"/>
                          <w:marBottom w:val="0"/>
                          <w:divBdr>
                            <w:top w:val="none" w:sz="0" w:space="0" w:color="auto"/>
                            <w:left w:val="none" w:sz="0" w:space="0" w:color="auto"/>
                            <w:bottom w:val="none" w:sz="0" w:space="0" w:color="auto"/>
                            <w:right w:val="none" w:sz="0" w:space="0" w:color="auto"/>
                          </w:divBdr>
                        </w:div>
                        <w:div w:id="2107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0089">
                  <w:marLeft w:val="0"/>
                  <w:marRight w:val="0"/>
                  <w:marTop w:val="0"/>
                  <w:marBottom w:val="0"/>
                  <w:divBdr>
                    <w:top w:val="none" w:sz="0" w:space="0" w:color="auto"/>
                    <w:left w:val="none" w:sz="0" w:space="0" w:color="auto"/>
                    <w:bottom w:val="none" w:sz="0" w:space="0" w:color="auto"/>
                    <w:right w:val="none" w:sz="0" w:space="0" w:color="auto"/>
                  </w:divBdr>
                  <w:divsChild>
                    <w:div w:id="992217988">
                      <w:marLeft w:val="0"/>
                      <w:marRight w:val="0"/>
                      <w:marTop w:val="0"/>
                      <w:marBottom w:val="0"/>
                      <w:divBdr>
                        <w:top w:val="none" w:sz="0" w:space="0" w:color="auto"/>
                        <w:left w:val="none" w:sz="0" w:space="0" w:color="auto"/>
                        <w:bottom w:val="none" w:sz="0" w:space="0" w:color="auto"/>
                        <w:right w:val="none" w:sz="0" w:space="0" w:color="auto"/>
                      </w:divBdr>
                    </w:div>
                    <w:div w:id="124468320">
                      <w:marLeft w:val="555"/>
                      <w:marRight w:val="0"/>
                      <w:marTop w:val="300"/>
                      <w:marBottom w:val="0"/>
                      <w:divBdr>
                        <w:top w:val="none" w:sz="0" w:space="0" w:color="auto"/>
                        <w:left w:val="none" w:sz="0" w:space="0" w:color="auto"/>
                        <w:bottom w:val="none" w:sz="0" w:space="0" w:color="auto"/>
                        <w:right w:val="none" w:sz="0" w:space="0" w:color="auto"/>
                      </w:divBdr>
                      <w:divsChild>
                        <w:div w:id="11618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300">
                  <w:marLeft w:val="0"/>
                  <w:marRight w:val="0"/>
                  <w:marTop w:val="0"/>
                  <w:marBottom w:val="0"/>
                  <w:divBdr>
                    <w:top w:val="none" w:sz="0" w:space="0" w:color="auto"/>
                    <w:left w:val="none" w:sz="0" w:space="0" w:color="auto"/>
                    <w:bottom w:val="none" w:sz="0" w:space="0" w:color="auto"/>
                    <w:right w:val="none" w:sz="0" w:space="0" w:color="auto"/>
                  </w:divBdr>
                  <w:divsChild>
                    <w:div w:id="1461606436">
                      <w:marLeft w:val="0"/>
                      <w:marRight w:val="0"/>
                      <w:marTop w:val="0"/>
                      <w:marBottom w:val="0"/>
                      <w:divBdr>
                        <w:top w:val="none" w:sz="0" w:space="0" w:color="auto"/>
                        <w:left w:val="none" w:sz="0" w:space="0" w:color="auto"/>
                        <w:bottom w:val="none" w:sz="0" w:space="0" w:color="auto"/>
                        <w:right w:val="none" w:sz="0" w:space="0" w:color="auto"/>
                      </w:divBdr>
                    </w:div>
                    <w:div w:id="1678341710">
                      <w:marLeft w:val="555"/>
                      <w:marRight w:val="0"/>
                      <w:marTop w:val="300"/>
                      <w:marBottom w:val="0"/>
                      <w:divBdr>
                        <w:top w:val="none" w:sz="0" w:space="0" w:color="auto"/>
                        <w:left w:val="none" w:sz="0" w:space="0" w:color="auto"/>
                        <w:bottom w:val="none" w:sz="0" w:space="0" w:color="auto"/>
                        <w:right w:val="none" w:sz="0" w:space="0" w:color="auto"/>
                      </w:divBdr>
                      <w:divsChild>
                        <w:div w:id="655766593">
                          <w:marLeft w:val="0"/>
                          <w:marRight w:val="0"/>
                          <w:marTop w:val="0"/>
                          <w:marBottom w:val="0"/>
                          <w:divBdr>
                            <w:top w:val="none" w:sz="0" w:space="0" w:color="auto"/>
                            <w:left w:val="none" w:sz="0" w:space="0" w:color="auto"/>
                            <w:bottom w:val="none" w:sz="0" w:space="0" w:color="auto"/>
                            <w:right w:val="none" w:sz="0" w:space="0" w:color="auto"/>
                          </w:divBdr>
                        </w:div>
                        <w:div w:id="9947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0507">
                  <w:marLeft w:val="0"/>
                  <w:marRight w:val="0"/>
                  <w:marTop w:val="0"/>
                  <w:marBottom w:val="0"/>
                  <w:divBdr>
                    <w:top w:val="none" w:sz="0" w:space="0" w:color="auto"/>
                    <w:left w:val="none" w:sz="0" w:space="0" w:color="auto"/>
                    <w:bottom w:val="none" w:sz="0" w:space="0" w:color="auto"/>
                    <w:right w:val="none" w:sz="0" w:space="0" w:color="auto"/>
                  </w:divBdr>
                  <w:divsChild>
                    <w:div w:id="1164858654">
                      <w:marLeft w:val="0"/>
                      <w:marRight w:val="0"/>
                      <w:marTop w:val="0"/>
                      <w:marBottom w:val="0"/>
                      <w:divBdr>
                        <w:top w:val="none" w:sz="0" w:space="0" w:color="auto"/>
                        <w:left w:val="none" w:sz="0" w:space="0" w:color="auto"/>
                        <w:bottom w:val="none" w:sz="0" w:space="0" w:color="auto"/>
                        <w:right w:val="none" w:sz="0" w:space="0" w:color="auto"/>
                      </w:divBdr>
                    </w:div>
                    <w:div w:id="1160854319">
                      <w:marLeft w:val="555"/>
                      <w:marRight w:val="0"/>
                      <w:marTop w:val="300"/>
                      <w:marBottom w:val="0"/>
                      <w:divBdr>
                        <w:top w:val="none" w:sz="0" w:space="0" w:color="auto"/>
                        <w:left w:val="none" w:sz="0" w:space="0" w:color="auto"/>
                        <w:bottom w:val="none" w:sz="0" w:space="0" w:color="auto"/>
                        <w:right w:val="none" w:sz="0" w:space="0" w:color="auto"/>
                      </w:divBdr>
                      <w:divsChild>
                        <w:div w:id="2506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3249">
                  <w:marLeft w:val="0"/>
                  <w:marRight w:val="0"/>
                  <w:marTop w:val="0"/>
                  <w:marBottom w:val="0"/>
                  <w:divBdr>
                    <w:top w:val="none" w:sz="0" w:space="0" w:color="auto"/>
                    <w:left w:val="none" w:sz="0" w:space="0" w:color="auto"/>
                    <w:bottom w:val="none" w:sz="0" w:space="0" w:color="auto"/>
                    <w:right w:val="none" w:sz="0" w:space="0" w:color="auto"/>
                  </w:divBdr>
                  <w:divsChild>
                    <w:div w:id="521406099">
                      <w:marLeft w:val="0"/>
                      <w:marRight w:val="0"/>
                      <w:marTop w:val="0"/>
                      <w:marBottom w:val="0"/>
                      <w:divBdr>
                        <w:top w:val="none" w:sz="0" w:space="0" w:color="auto"/>
                        <w:left w:val="none" w:sz="0" w:space="0" w:color="auto"/>
                        <w:bottom w:val="none" w:sz="0" w:space="0" w:color="auto"/>
                        <w:right w:val="none" w:sz="0" w:space="0" w:color="auto"/>
                      </w:divBdr>
                    </w:div>
                    <w:div w:id="1823811153">
                      <w:marLeft w:val="555"/>
                      <w:marRight w:val="0"/>
                      <w:marTop w:val="300"/>
                      <w:marBottom w:val="0"/>
                      <w:divBdr>
                        <w:top w:val="none" w:sz="0" w:space="0" w:color="auto"/>
                        <w:left w:val="none" w:sz="0" w:space="0" w:color="auto"/>
                        <w:bottom w:val="none" w:sz="0" w:space="0" w:color="auto"/>
                        <w:right w:val="none" w:sz="0" w:space="0" w:color="auto"/>
                      </w:divBdr>
                      <w:divsChild>
                        <w:div w:id="9344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3324">
                  <w:marLeft w:val="0"/>
                  <w:marRight w:val="0"/>
                  <w:marTop w:val="0"/>
                  <w:marBottom w:val="0"/>
                  <w:divBdr>
                    <w:top w:val="none" w:sz="0" w:space="0" w:color="auto"/>
                    <w:left w:val="none" w:sz="0" w:space="0" w:color="auto"/>
                    <w:bottom w:val="none" w:sz="0" w:space="0" w:color="auto"/>
                    <w:right w:val="none" w:sz="0" w:space="0" w:color="auto"/>
                  </w:divBdr>
                  <w:divsChild>
                    <w:div w:id="1852183152">
                      <w:marLeft w:val="0"/>
                      <w:marRight w:val="0"/>
                      <w:marTop w:val="0"/>
                      <w:marBottom w:val="0"/>
                      <w:divBdr>
                        <w:top w:val="none" w:sz="0" w:space="0" w:color="auto"/>
                        <w:left w:val="none" w:sz="0" w:space="0" w:color="auto"/>
                        <w:bottom w:val="none" w:sz="0" w:space="0" w:color="auto"/>
                        <w:right w:val="none" w:sz="0" w:space="0" w:color="auto"/>
                      </w:divBdr>
                    </w:div>
                    <w:div w:id="1519732093">
                      <w:marLeft w:val="555"/>
                      <w:marRight w:val="0"/>
                      <w:marTop w:val="300"/>
                      <w:marBottom w:val="0"/>
                      <w:divBdr>
                        <w:top w:val="none" w:sz="0" w:space="0" w:color="auto"/>
                        <w:left w:val="none" w:sz="0" w:space="0" w:color="auto"/>
                        <w:bottom w:val="none" w:sz="0" w:space="0" w:color="auto"/>
                        <w:right w:val="none" w:sz="0" w:space="0" w:color="auto"/>
                      </w:divBdr>
                      <w:divsChild>
                        <w:div w:id="5114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932">
                  <w:marLeft w:val="0"/>
                  <w:marRight w:val="0"/>
                  <w:marTop w:val="0"/>
                  <w:marBottom w:val="0"/>
                  <w:divBdr>
                    <w:top w:val="none" w:sz="0" w:space="0" w:color="auto"/>
                    <w:left w:val="none" w:sz="0" w:space="0" w:color="auto"/>
                    <w:bottom w:val="none" w:sz="0" w:space="0" w:color="auto"/>
                    <w:right w:val="none" w:sz="0" w:space="0" w:color="auto"/>
                  </w:divBdr>
                  <w:divsChild>
                    <w:div w:id="887375794">
                      <w:marLeft w:val="0"/>
                      <w:marRight w:val="0"/>
                      <w:marTop w:val="0"/>
                      <w:marBottom w:val="0"/>
                      <w:divBdr>
                        <w:top w:val="none" w:sz="0" w:space="0" w:color="auto"/>
                        <w:left w:val="none" w:sz="0" w:space="0" w:color="auto"/>
                        <w:bottom w:val="none" w:sz="0" w:space="0" w:color="auto"/>
                        <w:right w:val="none" w:sz="0" w:space="0" w:color="auto"/>
                      </w:divBdr>
                    </w:div>
                    <w:div w:id="1325889758">
                      <w:marLeft w:val="555"/>
                      <w:marRight w:val="0"/>
                      <w:marTop w:val="300"/>
                      <w:marBottom w:val="0"/>
                      <w:divBdr>
                        <w:top w:val="none" w:sz="0" w:space="0" w:color="auto"/>
                        <w:left w:val="none" w:sz="0" w:space="0" w:color="auto"/>
                        <w:bottom w:val="none" w:sz="0" w:space="0" w:color="auto"/>
                        <w:right w:val="none" w:sz="0" w:space="0" w:color="auto"/>
                      </w:divBdr>
                      <w:divsChild>
                        <w:div w:id="2028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4302">
                  <w:marLeft w:val="0"/>
                  <w:marRight w:val="0"/>
                  <w:marTop w:val="0"/>
                  <w:marBottom w:val="0"/>
                  <w:divBdr>
                    <w:top w:val="none" w:sz="0" w:space="0" w:color="auto"/>
                    <w:left w:val="none" w:sz="0" w:space="0" w:color="auto"/>
                    <w:bottom w:val="none" w:sz="0" w:space="0" w:color="auto"/>
                    <w:right w:val="none" w:sz="0" w:space="0" w:color="auto"/>
                  </w:divBdr>
                  <w:divsChild>
                    <w:div w:id="768894702">
                      <w:marLeft w:val="0"/>
                      <w:marRight w:val="0"/>
                      <w:marTop w:val="0"/>
                      <w:marBottom w:val="0"/>
                      <w:divBdr>
                        <w:top w:val="none" w:sz="0" w:space="0" w:color="auto"/>
                        <w:left w:val="none" w:sz="0" w:space="0" w:color="auto"/>
                        <w:bottom w:val="none" w:sz="0" w:space="0" w:color="auto"/>
                        <w:right w:val="none" w:sz="0" w:space="0" w:color="auto"/>
                      </w:divBdr>
                    </w:div>
                    <w:div w:id="1943223613">
                      <w:marLeft w:val="555"/>
                      <w:marRight w:val="0"/>
                      <w:marTop w:val="300"/>
                      <w:marBottom w:val="0"/>
                      <w:divBdr>
                        <w:top w:val="none" w:sz="0" w:space="0" w:color="auto"/>
                        <w:left w:val="none" w:sz="0" w:space="0" w:color="auto"/>
                        <w:bottom w:val="none" w:sz="0" w:space="0" w:color="auto"/>
                        <w:right w:val="none" w:sz="0" w:space="0" w:color="auto"/>
                      </w:divBdr>
                      <w:divsChild>
                        <w:div w:id="1481115659">
                          <w:marLeft w:val="0"/>
                          <w:marRight w:val="0"/>
                          <w:marTop w:val="0"/>
                          <w:marBottom w:val="0"/>
                          <w:divBdr>
                            <w:top w:val="none" w:sz="0" w:space="0" w:color="auto"/>
                            <w:left w:val="none" w:sz="0" w:space="0" w:color="auto"/>
                            <w:bottom w:val="none" w:sz="0" w:space="0" w:color="auto"/>
                            <w:right w:val="none" w:sz="0" w:space="0" w:color="auto"/>
                          </w:divBdr>
                        </w:div>
                        <w:div w:id="4509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1270">
                  <w:marLeft w:val="0"/>
                  <w:marRight w:val="0"/>
                  <w:marTop w:val="0"/>
                  <w:marBottom w:val="0"/>
                  <w:divBdr>
                    <w:top w:val="none" w:sz="0" w:space="0" w:color="auto"/>
                    <w:left w:val="none" w:sz="0" w:space="0" w:color="auto"/>
                    <w:bottom w:val="none" w:sz="0" w:space="0" w:color="auto"/>
                    <w:right w:val="none" w:sz="0" w:space="0" w:color="auto"/>
                  </w:divBdr>
                  <w:divsChild>
                    <w:div w:id="1652517317">
                      <w:marLeft w:val="0"/>
                      <w:marRight w:val="0"/>
                      <w:marTop w:val="0"/>
                      <w:marBottom w:val="0"/>
                      <w:divBdr>
                        <w:top w:val="none" w:sz="0" w:space="0" w:color="auto"/>
                        <w:left w:val="none" w:sz="0" w:space="0" w:color="auto"/>
                        <w:bottom w:val="none" w:sz="0" w:space="0" w:color="auto"/>
                        <w:right w:val="none" w:sz="0" w:space="0" w:color="auto"/>
                      </w:divBdr>
                    </w:div>
                    <w:div w:id="63917881">
                      <w:marLeft w:val="555"/>
                      <w:marRight w:val="0"/>
                      <w:marTop w:val="300"/>
                      <w:marBottom w:val="0"/>
                      <w:divBdr>
                        <w:top w:val="none" w:sz="0" w:space="0" w:color="auto"/>
                        <w:left w:val="none" w:sz="0" w:space="0" w:color="auto"/>
                        <w:bottom w:val="none" w:sz="0" w:space="0" w:color="auto"/>
                        <w:right w:val="none" w:sz="0" w:space="0" w:color="auto"/>
                      </w:divBdr>
                      <w:divsChild>
                        <w:div w:id="10854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132">
                  <w:marLeft w:val="0"/>
                  <w:marRight w:val="0"/>
                  <w:marTop w:val="0"/>
                  <w:marBottom w:val="0"/>
                  <w:divBdr>
                    <w:top w:val="none" w:sz="0" w:space="0" w:color="auto"/>
                    <w:left w:val="none" w:sz="0" w:space="0" w:color="auto"/>
                    <w:bottom w:val="none" w:sz="0" w:space="0" w:color="auto"/>
                    <w:right w:val="none" w:sz="0" w:space="0" w:color="auto"/>
                  </w:divBdr>
                  <w:divsChild>
                    <w:div w:id="2084645583">
                      <w:marLeft w:val="0"/>
                      <w:marRight w:val="0"/>
                      <w:marTop w:val="0"/>
                      <w:marBottom w:val="0"/>
                      <w:divBdr>
                        <w:top w:val="none" w:sz="0" w:space="0" w:color="auto"/>
                        <w:left w:val="none" w:sz="0" w:space="0" w:color="auto"/>
                        <w:bottom w:val="none" w:sz="0" w:space="0" w:color="auto"/>
                        <w:right w:val="none" w:sz="0" w:space="0" w:color="auto"/>
                      </w:divBdr>
                    </w:div>
                    <w:div w:id="355426716">
                      <w:marLeft w:val="555"/>
                      <w:marRight w:val="0"/>
                      <w:marTop w:val="300"/>
                      <w:marBottom w:val="0"/>
                      <w:divBdr>
                        <w:top w:val="none" w:sz="0" w:space="0" w:color="auto"/>
                        <w:left w:val="none" w:sz="0" w:space="0" w:color="auto"/>
                        <w:bottom w:val="none" w:sz="0" w:space="0" w:color="auto"/>
                        <w:right w:val="none" w:sz="0" w:space="0" w:color="auto"/>
                      </w:divBdr>
                      <w:divsChild>
                        <w:div w:id="15083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5092">
                  <w:marLeft w:val="0"/>
                  <w:marRight w:val="0"/>
                  <w:marTop w:val="0"/>
                  <w:marBottom w:val="0"/>
                  <w:divBdr>
                    <w:top w:val="none" w:sz="0" w:space="0" w:color="auto"/>
                    <w:left w:val="none" w:sz="0" w:space="0" w:color="auto"/>
                    <w:bottom w:val="none" w:sz="0" w:space="0" w:color="auto"/>
                    <w:right w:val="none" w:sz="0" w:space="0" w:color="auto"/>
                  </w:divBdr>
                  <w:divsChild>
                    <w:div w:id="1372996016">
                      <w:marLeft w:val="0"/>
                      <w:marRight w:val="0"/>
                      <w:marTop w:val="0"/>
                      <w:marBottom w:val="0"/>
                      <w:divBdr>
                        <w:top w:val="none" w:sz="0" w:space="0" w:color="auto"/>
                        <w:left w:val="none" w:sz="0" w:space="0" w:color="auto"/>
                        <w:bottom w:val="none" w:sz="0" w:space="0" w:color="auto"/>
                        <w:right w:val="none" w:sz="0" w:space="0" w:color="auto"/>
                      </w:divBdr>
                    </w:div>
                    <w:div w:id="1835340401">
                      <w:marLeft w:val="555"/>
                      <w:marRight w:val="0"/>
                      <w:marTop w:val="300"/>
                      <w:marBottom w:val="0"/>
                      <w:divBdr>
                        <w:top w:val="none" w:sz="0" w:space="0" w:color="auto"/>
                        <w:left w:val="none" w:sz="0" w:space="0" w:color="auto"/>
                        <w:bottom w:val="none" w:sz="0" w:space="0" w:color="auto"/>
                        <w:right w:val="none" w:sz="0" w:space="0" w:color="auto"/>
                      </w:divBdr>
                      <w:divsChild>
                        <w:div w:id="599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9334">
                  <w:marLeft w:val="0"/>
                  <w:marRight w:val="0"/>
                  <w:marTop w:val="0"/>
                  <w:marBottom w:val="0"/>
                  <w:divBdr>
                    <w:top w:val="none" w:sz="0" w:space="0" w:color="auto"/>
                    <w:left w:val="none" w:sz="0" w:space="0" w:color="auto"/>
                    <w:bottom w:val="none" w:sz="0" w:space="0" w:color="auto"/>
                    <w:right w:val="none" w:sz="0" w:space="0" w:color="auto"/>
                  </w:divBdr>
                  <w:divsChild>
                    <w:div w:id="1526599992">
                      <w:marLeft w:val="0"/>
                      <w:marRight w:val="0"/>
                      <w:marTop w:val="0"/>
                      <w:marBottom w:val="0"/>
                      <w:divBdr>
                        <w:top w:val="none" w:sz="0" w:space="0" w:color="auto"/>
                        <w:left w:val="none" w:sz="0" w:space="0" w:color="auto"/>
                        <w:bottom w:val="none" w:sz="0" w:space="0" w:color="auto"/>
                        <w:right w:val="none" w:sz="0" w:space="0" w:color="auto"/>
                      </w:divBdr>
                    </w:div>
                    <w:div w:id="194971321">
                      <w:marLeft w:val="555"/>
                      <w:marRight w:val="0"/>
                      <w:marTop w:val="300"/>
                      <w:marBottom w:val="0"/>
                      <w:divBdr>
                        <w:top w:val="none" w:sz="0" w:space="0" w:color="auto"/>
                        <w:left w:val="none" w:sz="0" w:space="0" w:color="auto"/>
                        <w:bottom w:val="none" w:sz="0" w:space="0" w:color="auto"/>
                        <w:right w:val="none" w:sz="0" w:space="0" w:color="auto"/>
                      </w:divBdr>
                      <w:divsChild>
                        <w:div w:id="7824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946">
                  <w:marLeft w:val="0"/>
                  <w:marRight w:val="0"/>
                  <w:marTop w:val="0"/>
                  <w:marBottom w:val="0"/>
                  <w:divBdr>
                    <w:top w:val="none" w:sz="0" w:space="0" w:color="auto"/>
                    <w:left w:val="none" w:sz="0" w:space="0" w:color="auto"/>
                    <w:bottom w:val="none" w:sz="0" w:space="0" w:color="auto"/>
                    <w:right w:val="none" w:sz="0" w:space="0" w:color="auto"/>
                  </w:divBdr>
                  <w:divsChild>
                    <w:div w:id="464662786">
                      <w:marLeft w:val="0"/>
                      <w:marRight w:val="0"/>
                      <w:marTop w:val="0"/>
                      <w:marBottom w:val="0"/>
                      <w:divBdr>
                        <w:top w:val="none" w:sz="0" w:space="0" w:color="auto"/>
                        <w:left w:val="none" w:sz="0" w:space="0" w:color="auto"/>
                        <w:bottom w:val="none" w:sz="0" w:space="0" w:color="auto"/>
                        <w:right w:val="none" w:sz="0" w:space="0" w:color="auto"/>
                      </w:divBdr>
                    </w:div>
                    <w:div w:id="750005656">
                      <w:marLeft w:val="555"/>
                      <w:marRight w:val="0"/>
                      <w:marTop w:val="30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4306">
                  <w:marLeft w:val="0"/>
                  <w:marRight w:val="0"/>
                  <w:marTop w:val="0"/>
                  <w:marBottom w:val="0"/>
                  <w:divBdr>
                    <w:top w:val="none" w:sz="0" w:space="0" w:color="auto"/>
                    <w:left w:val="none" w:sz="0" w:space="0" w:color="auto"/>
                    <w:bottom w:val="none" w:sz="0" w:space="0" w:color="auto"/>
                    <w:right w:val="none" w:sz="0" w:space="0" w:color="auto"/>
                  </w:divBdr>
                  <w:divsChild>
                    <w:div w:id="1411660194">
                      <w:marLeft w:val="0"/>
                      <w:marRight w:val="0"/>
                      <w:marTop w:val="0"/>
                      <w:marBottom w:val="0"/>
                      <w:divBdr>
                        <w:top w:val="none" w:sz="0" w:space="0" w:color="auto"/>
                        <w:left w:val="none" w:sz="0" w:space="0" w:color="auto"/>
                        <w:bottom w:val="none" w:sz="0" w:space="0" w:color="auto"/>
                        <w:right w:val="none" w:sz="0" w:space="0" w:color="auto"/>
                      </w:divBdr>
                    </w:div>
                    <w:div w:id="1579174648">
                      <w:marLeft w:val="555"/>
                      <w:marRight w:val="0"/>
                      <w:marTop w:val="300"/>
                      <w:marBottom w:val="0"/>
                      <w:divBdr>
                        <w:top w:val="none" w:sz="0" w:space="0" w:color="auto"/>
                        <w:left w:val="none" w:sz="0" w:space="0" w:color="auto"/>
                        <w:bottom w:val="none" w:sz="0" w:space="0" w:color="auto"/>
                        <w:right w:val="none" w:sz="0" w:space="0" w:color="auto"/>
                      </w:divBdr>
                      <w:divsChild>
                        <w:div w:id="4325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352">
                  <w:marLeft w:val="0"/>
                  <w:marRight w:val="0"/>
                  <w:marTop w:val="0"/>
                  <w:marBottom w:val="0"/>
                  <w:divBdr>
                    <w:top w:val="none" w:sz="0" w:space="0" w:color="auto"/>
                    <w:left w:val="none" w:sz="0" w:space="0" w:color="auto"/>
                    <w:bottom w:val="none" w:sz="0" w:space="0" w:color="auto"/>
                    <w:right w:val="none" w:sz="0" w:space="0" w:color="auto"/>
                  </w:divBdr>
                  <w:divsChild>
                    <w:div w:id="18895695">
                      <w:marLeft w:val="0"/>
                      <w:marRight w:val="0"/>
                      <w:marTop w:val="0"/>
                      <w:marBottom w:val="0"/>
                      <w:divBdr>
                        <w:top w:val="none" w:sz="0" w:space="0" w:color="auto"/>
                        <w:left w:val="none" w:sz="0" w:space="0" w:color="auto"/>
                        <w:bottom w:val="none" w:sz="0" w:space="0" w:color="auto"/>
                        <w:right w:val="none" w:sz="0" w:space="0" w:color="auto"/>
                      </w:divBdr>
                    </w:div>
                    <w:div w:id="723679127">
                      <w:marLeft w:val="555"/>
                      <w:marRight w:val="0"/>
                      <w:marTop w:val="300"/>
                      <w:marBottom w:val="0"/>
                      <w:divBdr>
                        <w:top w:val="none" w:sz="0" w:space="0" w:color="auto"/>
                        <w:left w:val="none" w:sz="0" w:space="0" w:color="auto"/>
                        <w:bottom w:val="none" w:sz="0" w:space="0" w:color="auto"/>
                        <w:right w:val="none" w:sz="0" w:space="0" w:color="auto"/>
                      </w:divBdr>
                      <w:divsChild>
                        <w:div w:id="7190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2745">
                  <w:marLeft w:val="0"/>
                  <w:marRight w:val="0"/>
                  <w:marTop w:val="0"/>
                  <w:marBottom w:val="0"/>
                  <w:divBdr>
                    <w:top w:val="none" w:sz="0" w:space="0" w:color="auto"/>
                    <w:left w:val="none" w:sz="0" w:space="0" w:color="auto"/>
                    <w:bottom w:val="none" w:sz="0" w:space="0" w:color="auto"/>
                    <w:right w:val="none" w:sz="0" w:space="0" w:color="auto"/>
                  </w:divBdr>
                  <w:divsChild>
                    <w:div w:id="566767795">
                      <w:marLeft w:val="0"/>
                      <w:marRight w:val="0"/>
                      <w:marTop w:val="0"/>
                      <w:marBottom w:val="0"/>
                      <w:divBdr>
                        <w:top w:val="none" w:sz="0" w:space="0" w:color="auto"/>
                        <w:left w:val="none" w:sz="0" w:space="0" w:color="auto"/>
                        <w:bottom w:val="none" w:sz="0" w:space="0" w:color="auto"/>
                        <w:right w:val="none" w:sz="0" w:space="0" w:color="auto"/>
                      </w:divBdr>
                    </w:div>
                    <w:div w:id="1398238370">
                      <w:marLeft w:val="555"/>
                      <w:marRight w:val="0"/>
                      <w:marTop w:val="300"/>
                      <w:marBottom w:val="0"/>
                      <w:divBdr>
                        <w:top w:val="none" w:sz="0" w:space="0" w:color="auto"/>
                        <w:left w:val="none" w:sz="0" w:space="0" w:color="auto"/>
                        <w:bottom w:val="none" w:sz="0" w:space="0" w:color="auto"/>
                        <w:right w:val="none" w:sz="0" w:space="0" w:color="auto"/>
                      </w:divBdr>
                      <w:divsChild>
                        <w:div w:id="17184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8265">
                  <w:marLeft w:val="0"/>
                  <w:marRight w:val="0"/>
                  <w:marTop w:val="0"/>
                  <w:marBottom w:val="0"/>
                  <w:divBdr>
                    <w:top w:val="none" w:sz="0" w:space="0" w:color="auto"/>
                    <w:left w:val="none" w:sz="0" w:space="0" w:color="auto"/>
                    <w:bottom w:val="none" w:sz="0" w:space="0" w:color="auto"/>
                    <w:right w:val="none" w:sz="0" w:space="0" w:color="auto"/>
                  </w:divBdr>
                  <w:divsChild>
                    <w:div w:id="908072902">
                      <w:marLeft w:val="0"/>
                      <w:marRight w:val="0"/>
                      <w:marTop w:val="0"/>
                      <w:marBottom w:val="0"/>
                      <w:divBdr>
                        <w:top w:val="none" w:sz="0" w:space="0" w:color="auto"/>
                        <w:left w:val="none" w:sz="0" w:space="0" w:color="auto"/>
                        <w:bottom w:val="none" w:sz="0" w:space="0" w:color="auto"/>
                        <w:right w:val="none" w:sz="0" w:space="0" w:color="auto"/>
                      </w:divBdr>
                    </w:div>
                    <w:div w:id="250509151">
                      <w:marLeft w:val="555"/>
                      <w:marRight w:val="0"/>
                      <w:marTop w:val="300"/>
                      <w:marBottom w:val="0"/>
                      <w:divBdr>
                        <w:top w:val="none" w:sz="0" w:space="0" w:color="auto"/>
                        <w:left w:val="none" w:sz="0" w:space="0" w:color="auto"/>
                        <w:bottom w:val="none" w:sz="0" w:space="0" w:color="auto"/>
                        <w:right w:val="none" w:sz="0" w:space="0" w:color="auto"/>
                      </w:divBdr>
                      <w:divsChild>
                        <w:div w:id="1570991558">
                          <w:marLeft w:val="0"/>
                          <w:marRight w:val="0"/>
                          <w:marTop w:val="0"/>
                          <w:marBottom w:val="0"/>
                          <w:divBdr>
                            <w:top w:val="none" w:sz="0" w:space="0" w:color="auto"/>
                            <w:left w:val="none" w:sz="0" w:space="0" w:color="auto"/>
                            <w:bottom w:val="none" w:sz="0" w:space="0" w:color="auto"/>
                            <w:right w:val="none" w:sz="0" w:space="0" w:color="auto"/>
                          </w:divBdr>
                        </w:div>
                        <w:div w:id="15556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3331">
                  <w:marLeft w:val="0"/>
                  <w:marRight w:val="0"/>
                  <w:marTop w:val="0"/>
                  <w:marBottom w:val="0"/>
                  <w:divBdr>
                    <w:top w:val="none" w:sz="0" w:space="0" w:color="auto"/>
                    <w:left w:val="none" w:sz="0" w:space="0" w:color="auto"/>
                    <w:bottom w:val="none" w:sz="0" w:space="0" w:color="auto"/>
                    <w:right w:val="none" w:sz="0" w:space="0" w:color="auto"/>
                  </w:divBdr>
                  <w:divsChild>
                    <w:div w:id="862859103">
                      <w:marLeft w:val="0"/>
                      <w:marRight w:val="0"/>
                      <w:marTop w:val="0"/>
                      <w:marBottom w:val="0"/>
                      <w:divBdr>
                        <w:top w:val="none" w:sz="0" w:space="0" w:color="auto"/>
                        <w:left w:val="none" w:sz="0" w:space="0" w:color="auto"/>
                        <w:bottom w:val="none" w:sz="0" w:space="0" w:color="auto"/>
                        <w:right w:val="none" w:sz="0" w:space="0" w:color="auto"/>
                      </w:divBdr>
                    </w:div>
                    <w:div w:id="1426999766">
                      <w:marLeft w:val="555"/>
                      <w:marRight w:val="0"/>
                      <w:marTop w:val="300"/>
                      <w:marBottom w:val="0"/>
                      <w:divBdr>
                        <w:top w:val="none" w:sz="0" w:space="0" w:color="auto"/>
                        <w:left w:val="none" w:sz="0" w:space="0" w:color="auto"/>
                        <w:bottom w:val="none" w:sz="0" w:space="0" w:color="auto"/>
                        <w:right w:val="none" w:sz="0" w:space="0" w:color="auto"/>
                      </w:divBdr>
                      <w:divsChild>
                        <w:div w:id="15625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972024">
      <w:bodyDiv w:val="1"/>
      <w:marLeft w:val="0"/>
      <w:marRight w:val="0"/>
      <w:marTop w:val="0"/>
      <w:marBottom w:val="0"/>
      <w:divBdr>
        <w:top w:val="none" w:sz="0" w:space="0" w:color="auto"/>
        <w:left w:val="none" w:sz="0" w:space="0" w:color="auto"/>
        <w:bottom w:val="none" w:sz="0" w:space="0" w:color="auto"/>
        <w:right w:val="none" w:sz="0" w:space="0" w:color="auto"/>
      </w:divBdr>
    </w:div>
    <w:div w:id="1476406752">
      <w:bodyDiv w:val="1"/>
      <w:marLeft w:val="0"/>
      <w:marRight w:val="0"/>
      <w:marTop w:val="0"/>
      <w:marBottom w:val="0"/>
      <w:divBdr>
        <w:top w:val="none" w:sz="0" w:space="0" w:color="auto"/>
        <w:left w:val="none" w:sz="0" w:space="0" w:color="auto"/>
        <w:bottom w:val="none" w:sz="0" w:space="0" w:color="auto"/>
        <w:right w:val="none" w:sz="0" w:space="0" w:color="auto"/>
      </w:divBdr>
    </w:div>
    <w:div w:id="18875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ney@albany.edu" TargetMode="External"/><Relationship Id="rId13" Type="http://schemas.openxmlformats.org/officeDocument/2006/relationships/hyperlink" Target="mailto:tloney@albany.edu"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cgermain@albany.edu" TargetMode="External"/><Relationship Id="rId12" Type="http://schemas.openxmlformats.org/officeDocument/2006/relationships/hyperlink" Target="mailto:cgermain@albany.edu"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package" Target="embeddings/Microsoft_Excel_Worksheet1.xlsx"/><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23</Pages>
  <Words>5813</Words>
  <Characters>33139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Germain, Carol Anne</cp:lastModifiedBy>
  <cp:revision>32</cp:revision>
  <dcterms:created xsi:type="dcterms:W3CDTF">2014-08-04T15:48:00Z</dcterms:created>
  <dcterms:modified xsi:type="dcterms:W3CDTF">2014-08-06T19:19:00Z</dcterms:modified>
</cp:coreProperties>
</file>